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7108466"/>
    <w:p w14:paraId="22464336" w14:textId="6B2988A7" w:rsidR="00B916C0" w:rsidRDefault="000424A4" w:rsidP="000C6B49">
      <w:pPr>
        <w:adjustRightInd w:val="0"/>
        <w:snapToGrid w:val="0"/>
        <w:spacing w:line="160" w:lineRule="atLeast"/>
        <w:ind w:leftChars="58" w:left="139" w:right="282" w:firstLine="2"/>
        <w:jc w:val="center"/>
        <w:rPr>
          <w:rFonts w:ascii="微軟正黑體" w:eastAsia="微軟正黑體" w:hAnsi="微軟正黑體"/>
          <w:b/>
          <w:sz w:val="20"/>
          <w:szCs w:val="20"/>
        </w:rPr>
      </w:pPr>
      <w:r w:rsidRPr="00765AC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72BD89" wp14:editId="6C19B45E">
                <wp:simplePos x="0" y="0"/>
                <wp:positionH relativeFrom="page">
                  <wp:posOffset>1026160</wp:posOffset>
                </wp:positionH>
                <wp:positionV relativeFrom="paragraph">
                  <wp:posOffset>8890</wp:posOffset>
                </wp:positionV>
                <wp:extent cx="5759450" cy="810260"/>
                <wp:effectExtent l="0" t="0" r="0" b="8890"/>
                <wp:wrapSquare wrapText="bothSides"/>
                <wp:docPr id="853276733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9C9CCE" w14:textId="4DFADA79" w:rsidR="00D07434" w:rsidRPr="00D07434" w:rsidRDefault="00D07434" w:rsidP="00D07434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1</w:t>
                            </w:r>
                            <w:r w:rsidR="00422691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9</w:t>
                            </w: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 xml:space="preserve">th Nobel Healthcare Forum </w:t>
                            </w:r>
                          </w:p>
                          <w:p w14:paraId="14386FEB" w14:textId="77777777" w:rsidR="00D07434" w:rsidRPr="00D07434" w:rsidRDefault="00D07434" w:rsidP="00D07434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The 3rd Ophthalmology and Optometry Conference</w:t>
                            </w:r>
                          </w:p>
                          <w:p w14:paraId="4ED9BA7E" w14:textId="6993081B" w:rsidR="00333A69" w:rsidRPr="00765AC5" w:rsidRDefault="00333A69" w:rsidP="00D07434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</w:pPr>
                            <w:r w:rsidRPr="00333A69"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Cataract and Refractive Surgery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2BD8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0.8pt;margin-top:.7pt;width:453.5pt;height:6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IhIwIAAPsDAAAOAAAAZHJzL2Uyb0RvYy54bWysU0uOEzEQ3SNxB8t70vkn00pnNGQUhDR8&#10;pIEDuN3uj+h2mbKT7nABJA4wrDkAB+BAM+eg7M6EADuEF5bLVfVc71V5ddk1NdsrtBXohI8GQ86U&#10;lpBVukj4+3fbZ0vOrBM6EzVolfCDsvxy/fTJqjWxGkMJdaaQEYi2cWsSXjpn4iiyslSNsAMwSpMz&#10;B2yEIxOLKEPREnpTR+PhcB61gJlBkMpaur3unXwd8PNcSfcmz61yrE441ebCjmFP/R6tVyIuUJiy&#10;kscyxD9U0YhK06MnqGvhBNth9RdUU0kEC7kbSGgiyPNKqsCB2IyGf7C5LYVRgQuJY81JJvv/YOXr&#10;/VtkVZbw5WwyXswXkwlnWjTUqoe7z/ffvz7c/bj/9oWNvFKtsTEl3BpKcd1z6KjjgbU1NyA/WKZh&#10;UwpdqCtEaEslMqo0ZEZnqT2O9SBp+woyekrsHASgLsfGy0jCMEKnjh1OXVKdY5IuZ4vZxXRGLkm+&#10;5Wg4noc2RiJ+zDZo3QsFDfOHhCNNQUAX+xvriAeFPob4xyzUVbat6joYWKSbGtle0MRsw/LUKeW3&#10;sFr7YA0+rXf7m0DTM+s5ui7tjrKlkB2IMEI/gfRj6FACfuKspelLuP24E6g4q19qEu1iNJ36cQ3G&#10;dLYYk4HnnvTcI7QkqIQ7zvrjxvUjvjNYFSW91LdJwxUJnVdBA9+Rvqpj3TRhgefxN/gRPrdD1K8/&#10;u/4JAAD//wMAUEsDBBQABgAIAAAAIQAuc7Lh3AAAAAoBAAAPAAAAZHJzL2Rvd25yZXYueG1sTE/L&#10;TsMwELwj8Q/WInFB1G5V3DbEqQAJxLWPD3DibRIRr6PYbdK/Z3uC28zOaHYm306+ExccYhvIwHym&#10;QCBVwbVUGzgePp/XIGKy5GwXCA1cMcK2uL/LbebCSDu87FMtOIRiZg00KfWZlLFq0Ns4Cz0Sa6cw&#10;eJuYDrV0gx053HdyoZSW3rbEHxrb40eD1c/+7A2cvsenl81YfqXjarfU77ZdleFqzOPD9PYKIuGU&#10;/sxwq8/VoeBOZTiTi6JjruearQyWIG660ms+lIwWGwWyyOX/CcUvAAAA//8DAFBLAQItABQABgAI&#10;AAAAIQC2gziS/gAAAOEBAAATAAAAAAAAAAAAAAAAAAAAAABbQ29udGVudF9UeXBlc10ueG1sUEsB&#10;Ai0AFAAGAAgAAAAhADj9If/WAAAAlAEAAAsAAAAAAAAAAAAAAAAALwEAAF9yZWxzLy5yZWxzUEsB&#10;Ai0AFAAGAAgAAAAhABbc0iEjAgAA+wMAAA4AAAAAAAAAAAAAAAAALgIAAGRycy9lMm9Eb2MueG1s&#10;UEsBAi0AFAAGAAgAAAAhAC5zsuHcAAAACgEAAA8AAAAAAAAAAAAAAAAAfQQAAGRycy9kb3ducmV2&#10;LnhtbFBLBQYAAAAABAAEAPMAAACGBQAAAAA=&#10;" stroked="f">
                <v:textbox>
                  <w:txbxContent>
                    <w:p w14:paraId="759C9CCE" w14:textId="4DFADA79" w:rsidR="00D07434" w:rsidRPr="00D07434" w:rsidRDefault="00D07434" w:rsidP="00D07434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1</w:t>
                      </w:r>
                      <w:r w:rsidR="00422691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9</w:t>
                      </w: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 xml:space="preserve">th Nobel Healthcare Forum </w:t>
                      </w:r>
                    </w:p>
                    <w:p w14:paraId="14386FEB" w14:textId="77777777" w:rsidR="00D07434" w:rsidRPr="00D07434" w:rsidRDefault="00D07434" w:rsidP="00D07434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The 3rd Ophthalmology and Optometry Conference</w:t>
                      </w:r>
                    </w:p>
                    <w:p w14:paraId="4ED9BA7E" w14:textId="6993081B" w:rsidR="00333A69" w:rsidRPr="00765AC5" w:rsidRDefault="00333A69" w:rsidP="00D07434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</w:pPr>
                      <w:r w:rsidRPr="00333A69"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Cataract and Refractive Surgery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A5A2B8" wp14:editId="520C6D80">
                <wp:simplePos x="0" y="0"/>
                <wp:positionH relativeFrom="page">
                  <wp:posOffset>6553200</wp:posOffset>
                </wp:positionH>
                <wp:positionV relativeFrom="paragraph">
                  <wp:posOffset>22860</wp:posOffset>
                </wp:positionV>
                <wp:extent cx="7429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AFFC" w14:textId="7EBF47BE" w:rsidR="00333A69" w:rsidRPr="00472457" w:rsidRDefault="00333A69" w:rsidP="00333A69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 w:rsidR="00D07434"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5A2B8" id="文字方塊 2" o:spid="_x0000_s1027" type="#_x0000_t202" style="position:absolute;left:0;text-align:left;margin-left:516pt;margin-top:1.8pt;width:58.5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QpOAIAACcEAAAOAAAAZHJzL2Uyb0RvYy54bWysU12O0zAQfkfiDpbfadKopduo6WrpUoS0&#10;/EgLB3Acp7FwPMZ2m5QLIO0BlmcOwAE40O45GDvdboE3hB+sGc/M55lvZhbnfavITlgnQRd0PEop&#10;EZpDJfWmoB8/rJ+dUeI80xVToEVB98LR8+XTJ4vO5CKDBlQlLEEQ7fLOFLTx3uRJ4ngjWuZGYIRG&#10;Yw22ZR5Vu0kqyzpEb1WSpenzpANbGQtcOIevl4ORLiN+XQvu39W1E56ogmJuPt423mW4k+WC5RvL&#10;TCP5IQ32D1m0TGr89Ah1yTwjWyv/gmolt+Cg9iMObQJ1LbmINWA14/SPaq4bZkSsBclx5kiT+3+w&#10;/O3uvSWyKmg2nlGiWYtNur/9evfj2/3tz7vvNyQLHHXG5eh6bdDZ9y+gx17Hep25Av7JEQ2rhumN&#10;uLAWukawCnMch8jkJHTAcQGk7N5AhV+xrYcI1Ne2DQQiJQTRsVf7Y39E7wnHx9kkm0/RwtE0Sydn&#10;KIcfWP4QbKzzrwS0JAgFtdj+CM52V84Prg8u4S8HSlZrqVRU7KZcKUt2DEdlHc8B/Tc3pUlX0Pk0&#10;m0ZkDSEeoVneSo+jrGRb0LM0nBDO8kDGS11F2TOpBhmTVvrATiBkoMb3ZR+bEakLzJVQ7ZEuC8Pk&#10;4qah0ID9QkmHU1tQ93nLrKBEvdZI+Xw8mYQxj8pkOstQsaeW8tTCNEeognpKBnHl42qEtDVcYGtq&#10;GWl7zOSQMk5jJP6wOWHcT/Xo9bjfy18AAAD//wMAUEsDBBQABgAIAAAAIQAV3PGM3gAAAAsBAAAP&#10;AAAAZHJzL2Rvd25yZXYueG1sTI/NTsNADITvSLzDykhcEN30h5Sm2VSABOq1pQ/gJG4SNeuNstsm&#10;fXtcLnDz2KPxN+lmtK26UO8bxwamkwgUceHKhisDh+/P51dQPiCX2DomA1fysMnu71JMSjfwji77&#10;UCkJYZ+ggTqELtHaFzVZ9BPXEcvt6HqLQWRf6bLHQcJtq2dRFGuLDcuHGjv6qKk47c/WwHE7PL2s&#10;hvwrHJa7RfyOzTJ3V2MeH8a3NahAY/gzww1f0CETptydufSqFR3NZ1ImGJjHoG6G6WIli/x3ikFn&#10;qf7fIfsBAAD//wMAUEsBAi0AFAAGAAgAAAAhALaDOJL+AAAA4QEAABMAAAAAAAAAAAAAAAAAAAAA&#10;AFtDb250ZW50X1R5cGVzXS54bWxQSwECLQAUAAYACAAAACEAOP0h/9YAAACUAQAACwAAAAAAAAAA&#10;AAAAAAAvAQAAX3JlbHMvLnJlbHNQSwECLQAUAAYACAAAACEAwG7UKTgCAAAnBAAADgAAAAAAAAAA&#10;AAAAAAAuAgAAZHJzL2Uyb0RvYy54bWxQSwECLQAUAAYACAAAACEAFdzxjN4AAAALAQAADwAAAAAA&#10;AAAAAAAAAACSBAAAZHJzL2Rvd25yZXYueG1sUEsFBgAAAAAEAAQA8wAAAJ0FAAAAAA==&#10;" stroked="f">
                <v:textbox>
                  <w:txbxContent>
                    <w:p w14:paraId="62C0AFFC" w14:textId="7EBF47BE" w:rsidR="00333A69" w:rsidRPr="00472457" w:rsidRDefault="00333A69" w:rsidP="00333A69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 w:rsidR="00D07434"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36"/>
                        </w:rPr>
                        <w:t>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86EB75B" w14:textId="77777777" w:rsidR="000424A4" w:rsidRDefault="000424A4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6FC58551" w14:textId="77777777" w:rsidR="000424A4" w:rsidRDefault="000424A4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7BED969E" w14:textId="77777777" w:rsidR="000424A4" w:rsidRDefault="000424A4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0825A801" w14:textId="3144D250" w:rsidR="000424A4" w:rsidRDefault="000424A4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38452699" w14:textId="77777777" w:rsidR="0090788E" w:rsidRDefault="0090788E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43AF4D0A" w14:textId="64B829BA" w:rsidR="00DF6B8D" w:rsidRPr="00A07742" w:rsidRDefault="00B701A5" w:rsidP="00793EA5">
      <w:pPr>
        <w:adjustRightInd w:val="0"/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共同主辦</w:t>
      </w:r>
      <w:r w:rsidR="000F0954" w:rsidRPr="00C66F7A">
        <w:rPr>
          <w:rFonts w:ascii="微軟正黑體" w:eastAsia="微軟正黑體" w:hAnsi="微軟正黑體" w:hint="eastAsia"/>
          <w:b/>
          <w:sz w:val="20"/>
          <w:szCs w:val="20"/>
        </w:rPr>
        <w:t>：</w:t>
      </w:r>
      <w:r w:rsidR="00793EA5" w:rsidRPr="001A054A">
        <w:rPr>
          <w:rFonts w:ascii="微軟正黑體" w:eastAsia="微軟正黑體" w:hAnsi="微軟正黑體"/>
          <w:b/>
          <w:sz w:val="20"/>
          <w:szCs w:val="20"/>
        </w:rPr>
        <w:t>台灣眼視光醫學會</w:t>
      </w:r>
    </w:p>
    <w:p w14:paraId="11335E39" w14:textId="06596719" w:rsidR="000F0954" w:rsidRPr="004A1253" w:rsidRDefault="00DF6B8D" w:rsidP="00C544E1">
      <w:pPr>
        <w:adjustRightInd w:val="0"/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kern w:val="0"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 xml:space="preserve">      </w:t>
      </w:r>
      <w:r w:rsidR="000F0954" w:rsidRPr="000F0954">
        <w:rPr>
          <w:rFonts w:ascii="微軟正黑體" w:eastAsia="微軟正黑體" w:hAnsi="微軟正黑體" w:hint="eastAsia"/>
          <w:b/>
          <w:sz w:val="20"/>
          <w:szCs w:val="20"/>
        </w:rPr>
        <w:t>活動時間：</w:t>
      </w:r>
      <w:r w:rsidR="004A1253">
        <w:rPr>
          <w:rFonts w:ascii="微軟正黑體" w:eastAsia="微軟正黑體" w:hAnsi="微軟正黑體" w:hint="eastAsia"/>
          <w:b/>
          <w:sz w:val="20"/>
          <w:szCs w:val="20"/>
        </w:rPr>
        <w:t>202</w:t>
      </w:r>
      <w:r w:rsidR="00E85F73">
        <w:rPr>
          <w:rFonts w:ascii="微軟正黑體" w:eastAsia="微軟正黑體" w:hAnsi="微軟正黑體" w:hint="eastAsia"/>
          <w:b/>
          <w:sz w:val="20"/>
          <w:szCs w:val="20"/>
        </w:rPr>
        <w:t>6</w:t>
      </w:r>
      <w:r w:rsidR="004A1253">
        <w:rPr>
          <w:rFonts w:ascii="微軟正黑體" w:eastAsia="微軟正黑體" w:hAnsi="微軟正黑體" w:hint="eastAsia"/>
          <w:b/>
          <w:sz w:val="20"/>
          <w:szCs w:val="20"/>
        </w:rPr>
        <w:t>年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  <w:r w:rsidR="00643397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>月</w:t>
      </w:r>
      <w:r w:rsidR="005D6E3B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85F73">
        <w:rPr>
          <w:rFonts w:ascii="微軟正黑體" w:eastAsia="微軟正黑體" w:hAnsi="微軟正黑體" w:hint="eastAsia"/>
          <w:b/>
          <w:kern w:val="0"/>
          <w:sz w:val="20"/>
          <w:szCs w:val="20"/>
        </w:rPr>
        <w:t>1</w:t>
      </w:r>
      <w:r w:rsidR="00E74575">
        <w:rPr>
          <w:rFonts w:ascii="微軟正黑體" w:eastAsia="微軟正黑體" w:hAnsi="微軟正黑體" w:hint="eastAsia"/>
          <w:b/>
          <w:kern w:val="0"/>
          <w:sz w:val="20"/>
          <w:szCs w:val="20"/>
        </w:rPr>
        <w:t>日，</w:t>
      </w:r>
      <w:r w:rsidR="00211A4C">
        <w:rPr>
          <w:rFonts w:ascii="微軟正黑體" w:eastAsia="微軟正黑體" w:hAnsi="微軟正黑體" w:cs="Times New Roman" w:hint="eastAsia"/>
          <w:b/>
          <w:color w:val="000000"/>
          <w:sz w:val="19"/>
          <w:szCs w:val="19"/>
          <w:lang w:val="en-GB"/>
        </w:rPr>
        <w:t>10:</w:t>
      </w:r>
      <w:r w:rsidR="00E85F73">
        <w:rPr>
          <w:rFonts w:ascii="微軟正黑體" w:eastAsia="微軟正黑體" w:hAnsi="微軟正黑體" w:cs="Times New Roman" w:hint="eastAsia"/>
          <w:b/>
          <w:color w:val="000000"/>
          <w:sz w:val="19"/>
          <w:szCs w:val="19"/>
          <w:lang w:val="en-GB"/>
        </w:rPr>
        <w:t>4</w:t>
      </w:r>
      <w:r w:rsidR="00C1717E">
        <w:rPr>
          <w:rFonts w:ascii="微軟正黑體" w:eastAsia="微軟正黑體" w:hAnsi="微軟正黑體" w:cs="Times New Roman"/>
          <w:b/>
          <w:color w:val="000000"/>
          <w:sz w:val="19"/>
          <w:szCs w:val="19"/>
        </w:rPr>
        <w:t>0</w:t>
      </w:r>
      <w:r w:rsidR="00793EA5">
        <w:rPr>
          <w:rFonts w:ascii="微軟正黑體" w:eastAsia="微軟正黑體" w:hAnsi="微軟正黑體" w:hint="eastAsia"/>
          <w:b/>
          <w:kern w:val="0"/>
          <w:sz w:val="20"/>
          <w:szCs w:val="20"/>
        </w:rPr>
        <w:t>-1</w:t>
      </w:r>
      <w:r w:rsidR="00C1717E">
        <w:rPr>
          <w:rFonts w:ascii="微軟正黑體" w:eastAsia="微軟正黑體" w:hAnsi="微軟正黑體"/>
          <w:b/>
          <w:kern w:val="0"/>
          <w:sz w:val="20"/>
          <w:szCs w:val="20"/>
        </w:rPr>
        <w:t>7</w:t>
      </w:r>
      <w:r w:rsidR="00793EA5">
        <w:rPr>
          <w:rFonts w:ascii="微軟正黑體" w:eastAsia="微軟正黑體" w:hAnsi="微軟正黑體" w:hint="eastAsia"/>
          <w:b/>
          <w:kern w:val="0"/>
          <w:sz w:val="20"/>
          <w:szCs w:val="20"/>
        </w:rPr>
        <w:t>:</w:t>
      </w:r>
      <w:r w:rsidR="00C1717E">
        <w:rPr>
          <w:rFonts w:ascii="微軟正黑體" w:eastAsia="微軟正黑體" w:hAnsi="微軟正黑體"/>
          <w:b/>
          <w:kern w:val="0"/>
          <w:sz w:val="20"/>
          <w:szCs w:val="20"/>
        </w:rPr>
        <w:t>1</w:t>
      </w:r>
      <w:r w:rsidR="00E85F73">
        <w:rPr>
          <w:rFonts w:ascii="微軟正黑體" w:eastAsia="微軟正黑體" w:hAnsi="微軟正黑體" w:hint="eastAsia"/>
          <w:b/>
          <w:kern w:val="0"/>
          <w:sz w:val="20"/>
          <w:szCs w:val="20"/>
        </w:rPr>
        <w:t>5</w:t>
      </w:r>
      <w:r w:rsidR="004A1253">
        <w:rPr>
          <w:rFonts w:ascii="微軟正黑體" w:eastAsia="微軟正黑體" w:hAnsi="微軟正黑體" w:hint="eastAsia"/>
          <w:b/>
          <w:kern w:val="0"/>
          <w:sz w:val="20"/>
          <w:szCs w:val="20"/>
        </w:rPr>
        <w:t xml:space="preserve"> </w:t>
      </w:r>
    </w:p>
    <w:p w14:paraId="7AB2666D" w14:textId="62842793" w:rsidR="006A570C" w:rsidRDefault="000F0954" w:rsidP="006E3EA2">
      <w:pPr>
        <w:adjustRightInd w:val="0"/>
        <w:snapToGrid w:val="0"/>
        <w:spacing w:line="240" w:lineRule="exact"/>
        <w:ind w:leftChars="118" w:left="283" w:right="284"/>
        <w:rPr>
          <w:rFonts w:ascii="微軟正黑體" w:eastAsia="微軟正黑體" w:hAnsi="微軟正黑體"/>
          <w:b/>
          <w:sz w:val="20"/>
          <w:szCs w:val="20"/>
        </w:rPr>
      </w:pPr>
      <w:r w:rsidRPr="000F0954">
        <w:rPr>
          <w:rFonts w:ascii="微軟正黑體" w:eastAsia="微軟正黑體" w:hAnsi="微軟正黑體" w:hint="eastAsia"/>
          <w:b/>
          <w:sz w:val="20"/>
          <w:szCs w:val="20"/>
        </w:rPr>
        <w:t>活動地點：</w:t>
      </w:r>
      <w:r w:rsidR="00456AEA">
        <w:rPr>
          <w:rFonts w:ascii="微軟正黑體" w:eastAsia="微軟正黑體" w:hAnsi="微軟正黑體" w:hint="eastAsia"/>
          <w:b/>
          <w:sz w:val="20"/>
          <w:szCs w:val="20"/>
        </w:rPr>
        <w:t>台北國際會議中心TICC</w:t>
      </w:r>
      <w:r w:rsidR="00E2251B"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 w:rsidR="00E85F73">
        <w:rPr>
          <w:rFonts w:ascii="微軟正黑體" w:eastAsia="微軟正黑體" w:hAnsi="微軟正黑體" w:hint="eastAsia"/>
          <w:b/>
          <w:sz w:val="20"/>
          <w:szCs w:val="20"/>
        </w:rPr>
        <w:t>101</w:t>
      </w:r>
      <w:r w:rsidR="00811F47">
        <w:rPr>
          <w:rFonts w:ascii="微軟正黑體" w:eastAsia="微軟正黑體" w:hAnsi="微軟正黑體"/>
          <w:b/>
          <w:sz w:val="20"/>
          <w:szCs w:val="20"/>
        </w:rPr>
        <w:t>A</w:t>
      </w:r>
    </w:p>
    <w:p w14:paraId="443B30AD" w14:textId="77777777" w:rsidR="0050546F" w:rsidRPr="0050546F" w:rsidRDefault="0050546F" w:rsidP="006E3EA2">
      <w:pPr>
        <w:adjustRightInd w:val="0"/>
        <w:snapToGrid w:val="0"/>
        <w:spacing w:line="240" w:lineRule="exact"/>
        <w:ind w:leftChars="118" w:left="283" w:right="284"/>
        <w:rPr>
          <w:rFonts w:ascii="微軟正黑體" w:eastAsia="微軟正黑體" w:hAnsi="微軟正黑體"/>
          <w:b/>
          <w:sz w:val="22"/>
        </w:rPr>
      </w:pPr>
    </w:p>
    <w:p w14:paraId="5DA57F32" w14:textId="2ECD3DCB" w:rsidR="00031C4D" w:rsidRPr="00031C4D" w:rsidRDefault="00031C4D" w:rsidP="00031C4D">
      <w:pPr>
        <w:wordWrap w:val="0"/>
        <w:adjustRightInd w:val="0"/>
        <w:snapToGrid w:val="0"/>
        <w:spacing w:line="276" w:lineRule="auto"/>
        <w:ind w:leftChars="118" w:left="283" w:right="284"/>
        <w:jc w:val="right"/>
        <w:rPr>
          <w:rFonts w:ascii="微軟正黑體" w:eastAsia="微軟正黑體" w:hAnsi="微軟正黑體"/>
          <w:b/>
          <w:bCs/>
          <w:sz w:val="20"/>
          <w:szCs w:val="20"/>
        </w:rPr>
      </w:pPr>
      <w:r>
        <w:rPr>
          <w:rFonts w:ascii="微軟正黑體" w:eastAsia="微軟正黑體" w:hAnsi="微軟正黑體" w:hint="eastAsia"/>
          <w:b/>
          <w:bCs/>
          <w:sz w:val="20"/>
          <w:szCs w:val="20"/>
        </w:rPr>
        <w:t>議程安排：</w:t>
      </w:r>
      <w:r w:rsidR="00790B77">
        <w:rPr>
          <w:rFonts w:ascii="微軟正黑體" w:eastAsia="微軟正黑體" w:hAnsi="微軟正黑體" w:hint="eastAsia"/>
          <w:b/>
          <w:bCs/>
          <w:sz w:val="20"/>
          <w:szCs w:val="20"/>
        </w:rPr>
        <w:t>胡自得</w:t>
      </w:r>
      <w:r w:rsidR="0050546F" w:rsidRPr="00F4505D">
        <w:rPr>
          <w:rFonts w:ascii="微軟正黑體" w:eastAsia="微軟正黑體" w:hAnsi="微軟正黑體" w:hint="eastAsia"/>
          <w:b/>
          <w:bCs/>
          <w:sz w:val="20"/>
          <w:szCs w:val="20"/>
        </w:rPr>
        <w:t xml:space="preserve"> </w:t>
      </w:r>
      <w:r w:rsidR="00790B77">
        <w:rPr>
          <w:rFonts w:ascii="微軟正黑體" w:eastAsia="微軟正黑體" w:hAnsi="微軟正黑體" w:hint="eastAsia"/>
          <w:b/>
          <w:bCs/>
          <w:sz w:val="20"/>
          <w:szCs w:val="20"/>
        </w:rPr>
        <w:t>院長</w:t>
      </w:r>
      <w:r>
        <w:rPr>
          <w:rFonts w:ascii="微軟正黑體" w:eastAsia="微軟正黑體" w:hAnsi="微軟正黑體" w:hint="eastAsia"/>
          <w:b/>
          <w:bCs/>
          <w:sz w:val="20"/>
          <w:szCs w:val="20"/>
        </w:rPr>
        <w:t>、</w:t>
      </w:r>
      <w:r w:rsidR="00790B77">
        <w:rPr>
          <w:rFonts w:ascii="微軟正黑體" w:eastAsia="微軟正黑體" w:hAnsi="微軟正黑體" w:hint="eastAsia"/>
          <w:b/>
          <w:bCs/>
          <w:sz w:val="20"/>
          <w:szCs w:val="20"/>
        </w:rPr>
        <w:t>林宜鴻</w:t>
      </w:r>
      <w:r>
        <w:rPr>
          <w:rFonts w:ascii="微軟正黑體" w:eastAsia="微軟正黑體" w:hAnsi="微軟正黑體" w:hint="eastAsia"/>
          <w:b/>
          <w:sz w:val="20"/>
          <w:szCs w:val="20"/>
        </w:rPr>
        <w:t xml:space="preserve"> </w:t>
      </w:r>
      <w:r w:rsidR="00790B77">
        <w:rPr>
          <w:rFonts w:ascii="微軟正黑體" w:eastAsia="微軟正黑體" w:hAnsi="微軟正黑體" w:hint="eastAsia"/>
          <w:b/>
          <w:sz w:val="20"/>
          <w:szCs w:val="20"/>
        </w:rPr>
        <w:t>院長</w:t>
      </w:r>
    </w:p>
    <w:tbl>
      <w:tblPr>
        <w:tblStyle w:val="a9"/>
        <w:tblW w:w="11335" w:type="dxa"/>
        <w:jc w:val="center"/>
        <w:tblLook w:val="04A0" w:firstRow="1" w:lastRow="0" w:firstColumn="1" w:lastColumn="0" w:noHBand="0" w:noVBand="1"/>
      </w:tblPr>
      <w:tblGrid>
        <w:gridCol w:w="1413"/>
        <w:gridCol w:w="5103"/>
        <w:gridCol w:w="2410"/>
        <w:gridCol w:w="2409"/>
      </w:tblGrid>
      <w:tr w:rsidR="00856361" w:rsidRPr="00A26CB3" w14:paraId="70141504" w14:textId="77777777" w:rsidTr="00212205">
        <w:trPr>
          <w:trHeight w:val="197"/>
          <w:jc w:val="center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7FB7ACE" w14:textId="77777777" w:rsidR="00856361" w:rsidRPr="00A26CB3" w:rsidRDefault="0085636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5A326C5" w14:textId="77777777" w:rsidR="00856361" w:rsidRPr="00A26CB3" w:rsidRDefault="0085636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F135006" w14:textId="77777777" w:rsidR="00856361" w:rsidRPr="00A26CB3" w:rsidRDefault="0085636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2F1C4B4" w14:textId="77777777" w:rsidR="00856361" w:rsidRPr="00A26CB3" w:rsidRDefault="00856361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A26CB3" w:rsidRPr="00A26CB3" w14:paraId="1E9379A7" w14:textId="77777777" w:rsidTr="007B74AC">
        <w:trPr>
          <w:trHeight w:val="34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A90D10B" w14:textId="77777777" w:rsidR="00A26CB3" w:rsidRPr="00A26CB3" w:rsidRDefault="00A26CB3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08:30-09:30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B082B7" w14:textId="77777777" w:rsidR="00A26CB3" w:rsidRPr="00A26CB3" w:rsidRDefault="00A26CB3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sz w:val="20"/>
                <w:szCs w:val="20"/>
              </w:rPr>
              <w:t>Registration Time / 報到時間</w:t>
            </w:r>
          </w:p>
        </w:tc>
      </w:tr>
      <w:tr w:rsidR="00A26CB3" w:rsidRPr="00A26CB3" w14:paraId="215CEB28" w14:textId="77777777" w:rsidTr="007B74AC">
        <w:trPr>
          <w:trHeight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1AAEC6F9" w14:textId="77777777" w:rsidR="00A26CB3" w:rsidRPr="00A26CB3" w:rsidRDefault="00A26CB3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09:30-10:30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3E1406FD" w14:textId="77777777" w:rsidR="00A26CB3" w:rsidRPr="00A26CB3" w:rsidRDefault="00A26CB3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S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mposium 0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pen Ceremony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tr w:rsidR="008B67CF" w:rsidRPr="00A26CB3" w14:paraId="1D9BE4EA" w14:textId="77777777" w:rsidTr="00A26CB3">
        <w:trPr>
          <w:trHeight w:val="397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67115EF0" w14:textId="2B355367" w:rsidR="008B67CF" w:rsidRPr="00A26CB3" w:rsidRDefault="008B67CF" w:rsidP="00BB1EB9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bookmarkStart w:id="1" w:name="_Hlk104885594"/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10:30-10:4</w:t>
            </w:r>
            <w:r w:rsidR="002312B8"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</w:p>
        </w:tc>
        <w:tc>
          <w:tcPr>
            <w:tcW w:w="9922" w:type="dxa"/>
            <w:gridSpan w:val="3"/>
            <w:shd w:val="clear" w:color="auto" w:fill="FDE9D9" w:themeFill="accent6" w:themeFillTint="33"/>
            <w:vAlign w:val="center"/>
          </w:tcPr>
          <w:p w14:paraId="207402CB" w14:textId="6505B323" w:rsidR="008B67CF" w:rsidRPr="00A26CB3" w:rsidRDefault="00A26CB3" w:rsidP="006B1CF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8B67CF" w:rsidRPr="00A26CB3" w14:paraId="3A03FD5A" w14:textId="77777777" w:rsidTr="00A26CB3">
        <w:trPr>
          <w:trHeight w:val="510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0558C82C" w14:textId="029D1413" w:rsidR="008B67CF" w:rsidRPr="00A26CB3" w:rsidRDefault="00A26CB3" w:rsidP="00A26CB3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18"/>
              </w:rPr>
            </w:pP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3D2C51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683EB6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4</w:t>
            </w:r>
            <w:r w:rsidRPr="003D2C51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="008B67CF" w:rsidRPr="00A26CB3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101</w:t>
            </w:r>
            <w:r w:rsidR="00C66923" w:rsidRPr="00A26CB3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A</w:t>
            </w:r>
            <w:r w:rsidRPr="00333A69">
              <w:rPr>
                <w:rFonts w:ascii="微軟正黑體" w:eastAsia="微軟正黑體" w:hAnsi="微軟正黑體"/>
                <w:b/>
                <w:szCs w:val="18"/>
              </w:rPr>
              <w:t xml:space="preserve"> </w:t>
            </w:r>
            <w:r w:rsidRPr="008038C7">
              <w:rPr>
                <w:rFonts w:ascii="微軟正黑體" w:eastAsia="微軟正黑體" w:hAnsi="微軟正黑體"/>
                <w:b/>
                <w:sz w:val="28"/>
                <w:szCs w:val="20"/>
              </w:rPr>
              <w:t>Cataract and Refractive Surgery</w:t>
            </w:r>
          </w:p>
        </w:tc>
      </w:tr>
      <w:bookmarkEnd w:id="0"/>
      <w:bookmarkEnd w:id="1"/>
      <w:tr w:rsidR="0070201F" w:rsidRPr="00A26CB3" w14:paraId="26373919" w14:textId="77777777" w:rsidTr="00A26CB3">
        <w:trPr>
          <w:trHeight w:val="567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7B05BD2C" w14:textId="3DA99603" w:rsidR="0070201F" w:rsidRPr="00A26CB3" w:rsidRDefault="0070201F" w:rsidP="000D0955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Section 1：</w:t>
            </w:r>
            <w:r w:rsidR="00A26CB3" w:rsidRPr="00A26CB3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Ca</w:t>
            </w:r>
            <w:r w:rsidR="00A26CB3" w:rsidRPr="00A26CB3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taract Surgery</w:t>
            </w:r>
          </w:p>
        </w:tc>
      </w:tr>
      <w:tr w:rsidR="00303510" w:rsidRPr="00A26CB3" w14:paraId="2CAFAF20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17D7E8C8" w14:textId="45EE2071" w:rsidR="00303510" w:rsidRPr="00A26CB3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:4</w:t>
            </w:r>
            <w:r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0:55</w:t>
            </w:r>
          </w:p>
        </w:tc>
        <w:tc>
          <w:tcPr>
            <w:tcW w:w="5103" w:type="dxa"/>
            <w:vAlign w:val="center"/>
          </w:tcPr>
          <w:p w14:paraId="6DCFF844" w14:textId="00A19C56" w:rsidR="00303510" w:rsidRPr="00A26CB3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A26CB3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Overview of EDOF IOLs &amp; Their Clinical Application on Post-LASIK</w:t>
            </w:r>
            <w:r w:rsidRPr="00A26CB3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A26CB3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Cataract Surgery</w:t>
            </w:r>
          </w:p>
        </w:tc>
        <w:tc>
          <w:tcPr>
            <w:tcW w:w="2410" w:type="dxa"/>
            <w:vAlign w:val="center"/>
          </w:tcPr>
          <w:p w14:paraId="3568D96A" w14:textId="7994A3C2" w:rsidR="00303510" w:rsidRPr="00A26CB3" w:rsidRDefault="00303510" w:rsidP="00064C19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胡自得 院長</w:t>
            </w:r>
            <w:r w:rsidR="00064C1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(諾貝爾)</w:t>
            </w:r>
          </w:p>
        </w:tc>
        <w:tc>
          <w:tcPr>
            <w:tcW w:w="2409" w:type="dxa"/>
            <w:vMerge w:val="restart"/>
            <w:vAlign w:val="center"/>
          </w:tcPr>
          <w:p w14:paraId="7EC6F79D" w14:textId="77777777" w:rsidR="00C803D8" w:rsidRDefault="00C803D8" w:rsidP="004454F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4A6D76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張淑雯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4A6D76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教授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(亞東)</w:t>
            </w:r>
          </w:p>
          <w:p w14:paraId="7E44AD62" w14:textId="321631C1" w:rsidR="004A6D76" w:rsidRDefault="00303510" w:rsidP="004454F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周行濤 </w:t>
            </w:r>
            <w:r w:rsidR="004454FE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院長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(復旦)</w:t>
            </w:r>
          </w:p>
          <w:p w14:paraId="080115D8" w14:textId="2649F4E5" w:rsidR="00303510" w:rsidRPr="004454FE" w:rsidRDefault="00303510" w:rsidP="004454F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E17507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吳建良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4454FE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主任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(萬芳)</w:t>
            </w:r>
          </w:p>
        </w:tc>
      </w:tr>
      <w:tr w:rsidR="00303510" w:rsidRPr="003E31FB" w14:paraId="45201CF6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391BCA80" w14:textId="1E3A5CE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55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-11: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10</w:t>
            </w:r>
          </w:p>
        </w:tc>
        <w:tc>
          <w:tcPr>
            <w:tcW w:w="5103" w:type="dxa"/>
            <w:vAlign w:val="center"/>
          </w:tcPr>
          <w:p w14:paraId="1AA558AC" w14:textId="0A7D9D3C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TECNIS PureSee™ IOL (Johnson &amp; Johnson Vision)</w:t>
            </w:r>
          </w:p>
        </w:tc>
        <w:tc>
          <w:tcPr>
            <w:tcW w:w="2410" w:type="dxa"/>
            <w:vAlign w:val="center"/>
          </w:tcPr>
          <w:p w14:paraId="4150564F" w14:textId="77777777" w:rsidR="00303510" w:rsidRDefault="00C45844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Dr. </w:t>
            </w:r>
            <w:r w:rsidRPr="00C4584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Shin Hoy Choong</w:t>
            </w:r>
          </w:p>
          <w:p w14:paraId="2837CE17" w14:textId="3F428AB8" w:rsidR="00C45844" w:rsidRPr="003E31FB" w:rsidRDefault="00C45844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C4584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Medical Director Of Ipoh Eye Specialist Centre</w:t>
            </w: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vMerge/>
            <w:vAlign w:val="center"/>
          </w:tcPr>
          <w:p w14:paraId="7A3457FA" w14:textId="605E999C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0E585C05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738196DD" w14:textId="189F1A16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11: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25</w:t>
            </w:r>
          </w:p>
        </w:tc>
        <w:tc>
          <w:tcPr>
            <w:tcW w:w="5103" w:type="dxa"/>
            <w:vAlign w:val="center"/>
          </w:tcPr>
          <w:p w14:paraId="4D85A1E2" w14:textId="356B5848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LuxSmart™ IOL (Bausch + Lomb)</w:t>
            </w:r>
          </w:p>
        </w:tc>
        <w:tc>
          <w:tcPr>
            <w:tcW w:w="2410" w:type="dxa"/>
            <w:vAlign w:val="center"/>
          </w:tcPr>
          <w:p w14:paraId="08FE1983" w14:textId="3665CA68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許粹剛 主任 (振興)</w:t>
            </w:r>
          </w:p>
        </w:tc>
        <w:tc>
          <w:tcPr>
            <w:tcW w:w="2409" w:type="dxa"/>
            <w:vMerge/>
            <w:vAlign w:val="center"/>
          </w:tcPr>
          <w:p w14:paraId="1AA02FD9" w14:textId="606B21D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1501F554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3D2893A7" w14:textId="19613BBE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:25-11:40</w:t>
            </w:r>
          </w:p>
        </w:tc>
        <w:tc>
          <w:tcPr>
            <w:tcW w:w="5103" w:type="dxa"/>
            <w:vAlign w:val="center"/>
          </w:tcPr>
          <w:p w14:paraId="58B53200" w14:textId="298E3284" w:rsidR="00303510" w:rsidRPr="00FD0E64" w:rsidRDefault="00FD0E64" w:rsidP="00FD0E64">
            <w:pPr>
              <w:widowControl/>
              <w:shd w:val="clear" w:color="auto" w:fill="FDFDFD"/>
              <w:rPr>
                <w:rFonts w:ascii="微軟正黑體" w:eastAsia="微軟正黑體" w:hAnsi="微軟正黑體" w:cs="Segoe UI" w:hint="eastAsia"/>
                <w:kern w:val="0"/>
                <w:sz w:val="21"/>
                <w:szCs w:val="21"/>
                <w:lang w:eastAsia="zh-Hans"/>
              </w:rPr>
            </w:pPr>
            <w:r w:rsidRPr="00FD0E64">
              <w:rPr>
                <w:rFonts w:ascii="微軟正黑體" w:eastAsia="微軟正黑體" w:hAnsi="微軟正黑體" w:cs="Segoe UI"/>
                <w:kern w:val="0"/>
                <w:sz w:val="21"/>
                <w:szCs w:val="21"/>
                <w:lang w:eastAsia="zh-Hans"/>
              </w:rPr>
              <w:t>屈光術</w:t>
            </w:r>
            <w:r w:rsidR="00A21F6D">
              <w:rPr>
                <w:rFonts w:ascii="微軟正黑體" w:eastAsia="微軟正黑體" w:hAnsi="微軟正黑體" w:cs="Segoe UI" w:hint="eastAsia"/>
                <w:kern w:val="0"/>
                <w:sz w:val="21"/>
                <w:szCs w:val="21"/>
                <w:lang w:eastAsia="zh-Hans"/>
              </w:rPr>
              <w:t>後</w:t>
            </w:r>
            <w:r w:rsidRPr="00FD0E64">
              <w:rPr>
                <w:rFonts w:ascii="微軟正黑體" w:eastAsia="微軟正黑體" w:hAnsi="微軟正黑體" w:cs="Segoe UI"/>
                <w:kern w:val="0"/>
                <w:sz w:val="21"/>
                <w:szCs w:val="21"/>
                <w:lang w:eastAsia="zh-Hans"/>
              </w:rPr>
              <w:t>白內障手術精準規劃</w:t>
            </w:r>
          </w:p>
        </w:tc>
        <w:tc>
          <w:tcPr>
            <w:tcW w:w="2410" w:type="dxa"/>
            <w:vAlign w:val="center"/>
          </w:tcPr>
          <w:p w14:paraId="5EEEF3A8" w14:textId="6172B95B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竺向佳教授</w:t>
            </w:r>
            <w:r w:rsidR="00E4288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(復旦)</w:t>
            </w:r>
          </w:p>
        </w:tc>
        <w:tc>
          <w:tcPr>
            <w:tcW w:w="2409" w:type="dxa"/>
            <w:vMerge w:val="restart"/>
            <w:vAlign w:val="center"/>
          </w:tcPr>
          <w:p w14:paraId="72DC4EB6" w14:textId="3E2C0153" w:rsidR="00303510" w:rsidRPr="003E31FB" w:rsidRDefault="00303510" w:rsidP="00064C19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何一滔 院長 (双眼明)</w:t>
            </w:r>
          </w:p>
          <w:p w14:paraId="11DE439A" w14:textId="77777777" w:rsidR="004454FE" w:rsidRDefault="004454FE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林鴻源 院長</w:t>
            </w:r>
            <w:r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(大學)</w:t>
            </w:r>
          </w:p>
          <w:p w14:paraId="3A4C1D04" w14:textId="16D41BF4" w:rsidR="00303510" w:rsidRPr="004454FE" w:rsidRDefault="00303510" w:rsidP="004454F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曾柏宸 主任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(仁愛)</w:t>
            </w:r>
          </w:p>
        </w:tc>
      </w:tr>
      <w:tr w:rsidR="00AD276E" w:rsidRPr="003E31FB" w14:paraId="47A41CFD" w14:textId="2C5B4C60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4DF15B03" w14:textId="0B7219BC" w:rsidR="00AD276E" w:rsidRPr="003E31FB" w:rsidRDefault="00AD276E" w:rsidP="00042E22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1:55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2EBA999E" w14:textId="0561B869" w:rsidR="00AD276E" w:rsidRPr="003E31FB" w:rsidRDefault="001A10A4" w:rsidP="001F2E8D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Achieving Superior Presbyopia Correction Outcomes with Enova Advanced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5AFAE14" w14:textId="77777777" w:rsidR="00F34052" w:rsidRDefault="00997C26" w:rsidP="00F3405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Dr. 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Lam ChenShen</w:t>
            </w:r>
          </w:p>
          <w:p w14:paraId="4E832788" w14:textId="61178E94" w:rsidR="001970AE" w:rsidRPr="003E31FB" w:rsidRDefault="001970AE" w:rsidP="00F3405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1970AE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Hospital Canselor Tuanku Muhriz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,</w:t>
            </w: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 </w:t>
            </w:r>
            <w:r w:rsidRPr="001970AE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UKM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vMerge/>
            <w:vAlign w:val="center"/>
          </w:tcPr>
          <w:p w14:paraId="458DC190" w14:textId="3CACDC10" w:rsidR="00AD276E" w:rsidRPr="003E31FB" w:rsidRDefault="00AD276E" w:rsidP="005E2F2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25189C9E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0CC085E9" w14:textId="350CBC0A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:55-12:10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50DDE8AD" w14:textId="2EEF7EAB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Medicontur  ELON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8B0FCD2" w14:textId="20CCFFFC" w:rsidR="00303510" w:rsidRPr="003E31FB" w:rsidRDefault="00303510" w:rsidP="00E4288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江尚宜 院長</w:t>
            </w:r>
            <w:r w:rsidR="00E4288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(鑫美光)</w:t>
            </w:r>
          </w:p>
        </w:tc>
        <w:tc>
          <w:tcPr>
            <w:tcW w:w="2409" w:type="dxa"/>
            <w:vMerge/>
            <w:vAlign w:val="center"/>
          </w:tcPr>
          <w:p w14:paraId="6C34150E" w14:textId="656682B3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60231DD3" w14:textId="77777777" w:rsidTr="00E72B2A">
        <w:trPr>
          <w:trHeight w:val="675"/>
          <w:jc w:val="center"/>
        </w:trPr>
        <w:tc>
          <w:tcPr>
            <w:tcW w:w="1413" w:type="dxa"/>
            <w:vAlign w:val="center"/>
          </w:tcPr>
          <w:p w14:paraId="6BC55C72" w14:textId="0012C882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12:10-12:30</w:t>
            </w:r>
          </w:p>
        </w:tc>
        <w:tc>
          <w:tcPr>
            <w:tcW w:w="5103" w:type="dxa"/>
            <w:vAlign w:val="center"/>
          </w:tcPr>
          <w:p w14:paraId="17D42FB3" w14:textId="237DE9F2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(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Panelist*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  <w:vAlign w:val="center"/>
          </w:tcPr>
          <w:p w14:paraId="0083D87D" w14:textId="73852DA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蔡俊斌 醫師</w:t>
            </w:r>
            <w:r w:rsidR="00E4288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(慶明)</w:t>
            </w:r>
          </w:p>
          <w:p w14:paraId="18C3E12F" w14:textId="2057AF74" w:rsidR="00303510" w:rsidRPr="003E31FB" w:rsidRDefault="00C25E35" w:rsidP="001F0BC7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鄭聖輔 醫師(新光)</w:t>
            </w:r>
          </w:p>
        </w:tc>
        <w:tc>
          <w:tcPr>
            <w:tcW w:w="2409" w:type="dxa"/>
            <w:vMerge/>
            <w:vAlign w:val="center"/>
          </w:tcPr>
          <w:p w14:paraId="0D786E10" w14:textId="1B140671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5E2F2E" w:rsidRPr="003E31FB" w14:paraId="61795E48" w14:textId="77777777" w:rsidTr="00B84B31">
        <w:trPr>
          <w:trHeight w:val="561"/>
          <w:jc w:val="center"/>
        </w:trPr>
        <w:tc>
          <w:tcPr>
            <w:tcW w:w="1413" w:type="dxa"/>
            <w:shd w:val="clear" w:color="auto" w:fill="E5B8B7" w:themeFill="accent2" w:themeFillTint="66"/>
            <w:vAlign w:val="center"/>
          </w:tcPr>
          <w:p w14:paraId="3457B698" w14:textId="7D2E34CD" w:rsidR="005E2F2E" w:rsidRPr="003E31FB" w:rsidRDefault="005E2F2E" w:rsidP="00042E22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="003C7859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2:3</w:t>
            </w:r>
            <w:r w:rsidR="008B67CF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0-13:30</w:t>
            </w:r>
          </w:p>
        </w:tc>
        <w:tc>
          <w:tcPr>
            <w:tcW w:w="9922" w:type="dxa"/>
            <w:gridSpan w:val="3"/>
            <w:shd w:val="clear" w:color="auto" w:fill="E5B8B7" w:themeFill="accent2" w:themeFillTint="66"/>
            <w:vAlign w:val="center"/>
          </w:tcPr>
          <w:p w14:paraId="2404A6A2" w14:textId="09CD1958" w:rsidR="005E2F2E" w:rsidRPr="003E31FB" w:rsidRDefault="00A26CB3" w:rsidP="00BA570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Lu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nch Symposium 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：</w:t>
            </w:r>
            <w:r w:rsidR="00BA570A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TOOMS &amp; C</w:t>
            </w:r>
            <w:r w:rsidR="00BA570A"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S</w:t>
            </w:r>
            <w:r w:rsidR="00BA570A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O</w:t>
            </w:r>
            <w:r w:rsidR="00BA570A"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R</w:t>
            </w:r>
            <w:r w:rsidR="00BA570A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S</w:t>
            </w:r>
            <w:r w:rsidR="00B84B31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海峽兩岸</w:t>
            </w:r>
            <w:r w:rsidR="00BA570A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B84B31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學術交流午餐會(</w:t>
            </w:r>
            <w:r w:rsidR="00B84B31"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ALCON</w:t>
            </w:r>
            <w:r w:rsidR="00B84B31"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)</w:t>
            </w:r>
          </w:p>
        </w:tc>
      </w:tr>
      <w:tr w:rsidR="00C62A23" w:rsidRPr="003E31FB" w14:paraId="394A0C8E" w14:textId="515AAB4B" w:rsidTr="00064C19">
        <w:trPr>
          <w:trHeight w:val="561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64308333" w14:textId="3D139E90" w:rsidR="00C62A23" w:rsidRPr="003E31FB" w:rsidRDefault="00C62A23" w:rsidP="00042E22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12:30-12:50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63849" w14:textId="0BB32D01" w:rsidR="00C62A23" w:rsidRPr="003E31FB" w:rsidRDefault="00C62A23" w:rsidP="001D4ACA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Update of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Clareon Vivity IOL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</w:rPr>
              <w:t>或U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nity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D89664" w14:textId="27083B44" w:rsidR="00C62A23" w:rsidRPr="003E31FB" w:rsidRDefault="00C62A23" w:rsidP="00707DC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</w:rPr>
              <w:t>台灣醫師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796131" w14:textId="3746FCE4" w:rsidR="008357C5" w:rsidRDefault="00C62A23" w:rsidP="004209F5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杜之渝 教授</w:t>
            </w:r>
            <w:r w:rsidR="00E4288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(重慶)</w:t>
            </w:r>
          </w:p>
          <w:p w14:paraId="1E6A3CD5" w14:textId="1B5335A7" w:rsidR="008357C5" w:rsidRPr="00686022" w:rsidRDefault="00C62A23" w:rsidP="0068602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石擎天 院長</w:t>
            </w:r>
            <w:r w:rsidR="00064C19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(諾貝爾)</w:t>
            </w:r>
          </w:p>
        </w:tc>
      </w:tr>
      <w:tr w:rsidR="00C62A23" w:rsidRPr="003E31FB" w14:paraId="42834667" w14:textId="77E4705B" w:rsidTr="00064C19">
        <w:trPr>
          <w:trHeight w:val="561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418C9C64" w14:textId="1B10F5D2" w:rsidR="00C62A23" w:rsidRPr="003E31FB" w:rsidRDefault="00C62A23" w:rsidP="00042E22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12:50-13:10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88F6E" w14:textId="76783B45" w:rsidR="00C62A23" w:rsidRPr="003E31FB" w:rsidRDefault="00C62A23" w:rsidP="001D4ACA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Update of Wavelight Plus LASIK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3A7FB9" w14:textId="2678AF4A" w:rsidR="00C62A23" w:rsidRPr="003E31FB" w:rsidRDefault="00C62A23" w:rsidP="00707DC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</w:rPr>
              <w:t>中國醫師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B7536A" w14:textId="07BFF584" w:rsidR="00C62A23" w:rsidRPr="003E31FB" w:rsidRDefault="00C62A23" w:rsidP="00707DC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C62A23" w:rsidRPr="003E31FB" w14:paraId="5AB1E9E3" w14:textId="77777777" w:rsidTr="008D3B2E">
        <w:trPr>
          <w:trHeight w:val="561"/>
          <w:jc w:val="center"/>
        </w:trPr>
        <w:tc>
          <w:tcPr>
            <w:tcW w:w="1413" w:type="dxa"/>
            <w:vAlign w:val="center"/>
          </w:tcPr>
          <w:p w14:paraId="21A846D6" w14:textId="157FCE6B" w:rsidR="00C62A23" w:rsidRPr="003E31FB" w:rsidRDefault="00C62A23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13: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-13:30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4FB23876" w14:textId="631E9F15" w:rsidR="00C62A23" w:rsidRPr="003E31FB" w:rsidRDefault="00C62A23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D3B2E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  <w:r w:rsidRPr="008D3B2E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(</w:t>
            </w:r>
            <w:r w:rsidRPr="008D3B2E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Panelist*</w:t>
            </w:r>
            <w:r w:rsidRPr="008D3B2E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8D3B2E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568547" w14:textId="76A3DCD8" w:rsidR="00C62A23" w:rsidRDefault="00EC7E5F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王元聖</w:t>
            </w:r>
            <w:r w:rsidR="00264E2D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醫師 (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新光</w:t>
            </w:r>
            <w:r w:rsidR="00264E2D">
              <w:rPr>
                <w:rFonts w:ascii="微軟正黑體" w:eastAsia="微軟正黑體" w:hAnsi="微軟正黑體" w:hint="eastAsia"/>
                <w:sz w:val="20"/>
                <w:szCs w:val="20"/>
              </w:rPr>
              <w:t>)</w:t>
            </w:r>
          </w:p>
          <w:p w14:paraId="032CF3F8" w14:textId="489BE973" w:rsidR="004454FE" w:rsidRPr="003E31FB" w:rsidRDefault="00C25E35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E72B2A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孫逸珍 醫師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E72B2A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北慈</w:t>
            </w:r>
            <w:r w:rsidRPr="00E72B2A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981030" w14:textId="77777777" w:rsidR="00C62A23" w:rsidRPr="003E31FB" w:rsidRDefault="00C62A23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</w:tr>
      <w:tr w:rsidR="00303510" w:rsidRPr="003E31FB" w14:paraId="58933171" w14:textId="77777777" w:rsidTr="00A26CB3">
        <w:trPr>
          <w:trHeight w:val="561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71655C4F" w14:textId="25C19224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 xml:space="preserve">Section 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</w:rPr>
              <w:t>2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</w:rPr>
              <w:t>Refractive Surgery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（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）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</w:rPr>
              <w:t>S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</w:rPr>
              <w:t>mile Family</w:t>
            </w:r>
          </w:p>
        </w:tc>
      </w:tr>
      <w:tr w:rsidR="00303510" w:rsidRPr="003E31FB" w14:paraId="45C12F97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597BDED3" w14:textId="1FDC1C6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13:30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-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3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00201787" w14:textId="151F1B10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Comparison of 5 different KLEx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</w:rPr>
              <w:t>,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 xml:space="preserve"> 2 LASIK, and TPRK procedures.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055995CA" w14:textId="7850CBA8" w:rsidR="00303510" w:rsidRPr="003E31FB" w:rsidRDefault="00F34052" w:rsidP="00B07E35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陳冠博</w:t>
            </w:r>
            <w:r w:rsidR="00303510"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院長</w:t>
            </w:r>
            <w:r w:rsidR="00B07E3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303510"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(諾貝爾)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vAlign w:val="center"/>
          </w:tcPr>
          <w:p w14:paraId="70DB4C74" w14:textId="7EC5EC9C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李瑩 教授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</w:t>
            </w:r>
            <w:r w:rsidR="003E1712" w:rsidRPr="003E1712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北京茗视光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)</w:t>
            </w:r>
          </w:p>
          <w:p w14:paraId="4BFD0BF9" w14:textId="165DE21C" w:rsidR="00303510" w:rsidRPr="003E31FB" w:rsidRDefault="00303510" w:rsidP="00C27EA9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張聰麒 院長</w:t>
            </w:r>
            <w:r w:rsidR="00E4288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(遠見)</w:t>
            </w:r>
          </w:p>
        </w:tc>
      </w:tr>
      <w:tr w:rsidR="00303510" w:rsidRPr="003E31FB" w14:paraId="28DAD992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3E5C1947" w14:textId="300A797C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</w:rPr>
              <w:t>3:40-14:00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6E429B3F" w14:textId="1040912E" w:rsidR="00303510" w:rsidRPr="003E31FB" w:rsidRDefault="002D31E7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2D31E7">
              <w:rPr>
                <w:rFonts w:ascii="微軟正黑體" w:eastAsia="微軟正黑體" w:hAnsi="微軟正黑體" w:hint="eastAsia"/>
                <w:sz w:val="20"/>
                <w:szCs w:val="20"/>
              </w:rPr>
              <w:t>近視防治創新與 SMILE pro 研究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6FEEC4AC" w14:textId="61906BFB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周行濤 教授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(復旦)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vAlign w:val="center"/>
          </w:tcPr>
          <w:p w14:paraId="0C4AB3A8" w14:textId="57F51335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70E80947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7CE4DFFF" w14:textId="5C3968FE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bookmarkStart w:id="2" w:name="_Hlk211607514"/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14: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2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bookmarkEnd w:id="2"/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73722861" w14:textId="54C5866E" w:rsidR="00303510" w:rsidRPr="003E31FB" w:rsidRDefault="002A2E4D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2A2E4D">
              <w:rPr>
                <w:rFonts w:ascii="微軟正黑體" w:eastAsia="微軟正黑體" w:hAnsi="微軟正黑體" w:hint="eastAsia"/>
                <w:sz w:val="20"/>
                <w:szCs w:val="20"/>
              </w:rPr>
              <w:t>LBV矯正近視伴老視的經驗分享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7D83FD0F" w14:textId="26099924" w:rsidR="00303510" w:rsidRPr="003E31FB" w:rsidRDefault="00303510" w:rsidP="00E4288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張豐菊 教授</w:t>
            </w:r>
            <w:r w:rsidR="00E42888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(同仁)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vAlign w:val="center"/>
          </w:tcPr>
          <w:p w14:paraId="4B9010F9" w14:textId="7777777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3E31FB" w14:paraId="53B6246A" w14:textId="77777777" w:rsidTr="00064C19">
        <w:trPr>
          <w:trHeight w:val="563"/>
          <w:jc w:val="center"/>
        </w:trPr>
        <w:tc>
          <w:tcPr>
            <w:tcW w:w="1413" w:type="dxa"/>
            <w:vAlign w:val="center"/>
          </w:tcPr>
          <w:p w14:paraId="7B20F50C" w14:textId="0E74554F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:2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40</w:t>
            </w:r>
          </w:p>
        </w:tc>
        <w:tc>
          <w:tcPr>
            <w:tcW w:w="5103" w:type="dxa"/>
            <w:vAlign w:val="center"/>
          </w:tcPr>
          <w:p w14:paraId="02C6E273" w14:textId="463781DE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(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Panelist*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)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255E9EAA" w14:textId="5944B97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張耘嘉 院長</w:t>
            </w:r>
            <w:r w:rsidR="00E42888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(台全)</w:t>
            </w:r>
          </w:p>
          <w:p w14:paraId="35501F71" w14:textId="21B564BB" w:rsidR="00303510" w:rsidRPr="003E31FB" w:rsidRDefault="004454FE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連祐暘 院長 (諾貝爾)</w:t>
            </w:r>
            <w:r w:rsidR="00E72B2A" w:rsidRPr="00E72B2A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vAlign w:val="center"/>
          </w:tcPr>
          <w:p w14:paraId="6EFBFA17" w14:textId="39E28FB8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303510" w:rsidRPr="003E31FB" w14:paraId="7EF6FCBE" w14:textId="77777777" w:rsidTr="007B74AC">
        <w:trPr>
          <w:trHeight w:val="340"/>
          <w:jc w:val="center"/>
        </w:trPr>
        <w:tc>
          <w:tcPr>
            <w:tcW w:w="1413" w:type="dxa"/>
            <w:shd w:val="clear" w:color="auto" w:fill="FDE9D9" w:themeFill="accent6" w:themeFillTint="33"/>
            <w:vAlign w:val="center"/>
          </w:tcPr>
          <w:p w14:paraId="7B652663" w14:textId="3FA282BC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40-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15: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00</w:t>
            </w:r>
          </w:p>
        </w:tc>
        <w:tc>
          <w:tcPr>
            <w:tcW w:w="9922" w:type="dxa"/>
            <w:gridSpan w:val="3"/>
            <w:shd w:val="clear" w:color="auto" w:fill="FDE9D9" w:themeFill="accent6" w:themeFillTint="33"/>
            <w:vAlign w:val="center"/>
          </w:tcPr>
          <w:p w14:paraId="727EA118" w14:textId="4BC549EE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</w:tbl>
    <w:p w14:paraId="25BFFE50" w14:textId="77777777" w:rsidR="00BB1EB9" w:rsidRPr="003E31FB" w:rsidRDefault="00BB1EB9">
      <w:pPr>
        <w:rPr>
          <w:rFonts w:ascii="微軟正黑體" w:eastAsia="微軟正黑體" w:hAnsi="微軟正黑體"/>
          <w:sz w:val="20"/>
          <w:szCs w:val="20"/>
        </w:rPr>
      </w:pPr>
    </w:p>
    <w:p w14:paraId="782BC964" w14:textId="77777777" w:rsidR="00BB1EB9" w:rsidRPr="003E31FB" w:rsidRDefault="00BB1EB9">
      <w:pPr>
        <w:rPr>
          <w:rFonts w:ascii="微軟正黑體" w:eastAsia="微軟正黑體" w:hAnsi="微軟正黑體"/>
          <w:sz w:val="20"/>
          <w:szCs w:val="20"/>
        </w:rPr>
      </w:pPr>
    </w:p>
    <w:tbl>
      <w:tblPr>
        <w:tblStyle w:val="a9"/>
        <w:tblW w:w="11335" w:type="dxa"/>
        <w:jc w:val="center"/>
        <w:tblLook w:val="04A0" w:firstRow="1" w:lastRow="0" w:firstColumn="1" w:lastColumn="0" w:noHBand="0" w:noVBand="1"/>
      </w:tblPr>
      <w:tblGrid>
        <w:gridCol w:w="1700"/>
        <w:gridCol w:w="4958"/>
        <w:gridCol w:w="2409"/>
        <w:gridCol w:w="2268"/>
      </w:tblGrid>
      <w:tr w:rsidR="0070201F" w:rsidRPr="003E31FB" w14:paraId="3300D85D" w14:textId="77777777" w:rsidTr="00A26CB3">
        <w:trPr>
          <w:trHeight w:val="561"/>
          <w:jc w:val="center"/>
        </w:trPr>
        <w:tc>
          <w:tcPr>
            <w:tcW w:w="11335" w:type="dxa"/>
            <w:gridSpan w:val="4"/>
            <w:tcBorders>
              <w:top w:val="single" w:sz="4" w:space="0" w:color="auto"/>
            </w:tcBorders>
            <w:shd w:val="clear" w:color="auto" w:fill="92CDDC" w:themeFill="accent5" w:themeFillTint="99"/>
            <w:vAlign w:val="center"/>
          </w:tcPr>
          <w:p w14:paraId="14D463AE" w14:textId="091209AA" w:rsidR="0070201F" w:rsidRPr="003E31FB" w:rsidRDefault="00790B77" w:rsidP="006B1CFC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</w:rPr>
            </w:pP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 xml:space="preserve">Section </w:t>
            </w:r>
            <w:r w:rsidR="00A26CB3"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3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A26CB3" w:rsidRPr="003E31FB">
              <w:rPr>
                <w:rFonts w:ascii="微軟正黑體" w:eastAsia="微軟正黑體" w:hAnsi="微軟正黑體"/>
                <w:b/>
                <w:bCs/>
                <w:sz w:val="22"/>
              </w:rPr>
              <w:t>Refractive Surgery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（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</w:rPr>
              <w:t>2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）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Smart Family</w:t>
            </w:r>
          </w:p>
        </w:tc>
      </w:tr>
      <w:tr w:rsidR="00D9418A" w:rsidRPr="003E31FB" w14:paraId="1EE19D11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7F1124D2" w14:textId="33A5691F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15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:0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5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25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vAlign w:val="center"/>
          </w:tcPr>
          <w:p w14:paraId="4FBE81C7" w14:textId="25CFFE73" w:rsidR="00D9418A" w:rsidRPr="003E31FB" w:rsidRDefault="00D9418A" w:rsidP="001F2E8D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Smart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Pr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o</w:t>
            </w:r>
            <w:r w:rsidR="004454FE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4454FE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4AA64435" w14:textId="6421DB30" w:rsidR="00D9418A" w:rsidRPr="003E31FB" w:rsidRDefault="00C45844" w:rsidP="000C1919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  <w:t xml:space="preserve">Dr. </w:t>
            </w:r>
            <w:r w:rsidR="00C444BD" w:rsidRPr="00C444BD"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  <w:t>Byung</w:t>
            </w:r>
            <w:r w:rsidR="00C444BD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C444BD" w:rsidRPr="00C444BD"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  <w:t>Hooh Chung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14:paraId="36E95012" w14:textId="2FB1994F" w:rsidR="00F34052" w:rsidRDefault="00F34052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馬惠康 教授(長庚)</w:t>
            </w:r>
          </w:p>
          <w:p w14:paraId="476D4062" w14:textId="59FC161E" w:rsidR="00D9418A" w:rsidRPr="003E31FB" w:rsidRDefault="00D9418A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kern w:val="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王雁 教授(天津)</w:t>
            </w:r>
          </w:p>
          <w:p w14:paraId="4ED6BB70" w14:textId="00ABCDA0" w:rsidR="00D9418A" w:rsidRPr="00F34052" w:rsidRDefault="00D9418A" w:rsidP="00F34052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戴明正 院長(三總)</w:t>
            </w:r>
          </w:p>
        </w:tc>
      </w:tr>
      <w:tr w:rsidR="00D9418A" w:rsidRPr="003E31FB" w14:paraId="74FAE754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54C440BC" w14:textId="2DDC67C9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5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25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5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958" w:type="dxa"/>
            <w:vAlign w:val="center"/>
          </w:tcPr>
          <w:p w14:paraId="7039183A" w14:textId="6CD3FFB2" w:rsidR="00D9418A" w:rsidRPr="003E31FB" w:rsidRDefault="005D7F48" w:rsidP="001F2E8D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5D7F4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看似尋常最奇崛</w:t>
            </w:r>
            <w:r w:rsidR="00137CF2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5D7F48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成如容易確謹慎--如何做好Smart-TransPRK手術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4A44677F" w14:textId="35CDD764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李瑩 教授</w:t>
            </w:r>
            <w:r w:rsidR="00AE71F4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(</w:t>
            </w:r>
            <w:r w:rsidR="00AE71F4" w:rsidRPr="00AE71F4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北京茗</w:t>
            </w:r>
            <w:r w:rsidR="00AE71F4"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視光</w:t>
            </w:r>
            <w:r w:rsidR="00AE71F4">
              <w:rPr>
                <w:rFonts w:ascii="微軟正黑體" w:eastAsia="微軟正黑體" w:hAnsi="微軟正黑體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43DF9F9B" w14:textId="61746B47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9418A" w:rsidRPr="003E31FB" w14:paraId="25B7C88F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20DF44C3" w14:textId="206F063C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15:40-15:55</w:t>
            </w:r>
          </w:p>
        </w:tc>
        <w:tc>
          <w:tcPr>
            <w:tcW w:w="4958" w:type="dxa"/>
            <w:vAlign w:val="center"/>
          </w:tcPr>
          <w:p w14:paraId="305DAD48" w14:textId="1FB0F347" w:rsidR="00D9418A" w:rsidRPr="003E31FB" w:rsidRDefault="00D9418A" w:rsidP="001F2E8D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P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resby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m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ax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4EE93585" w14:textId="469D4469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梁章敏</w:t>
            </w:r>
            <w:r w:rsidR="00B07E3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AE71F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醫師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(良視眼科)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14CD5EBA" w14:textId="3A6BA6C2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9418A" w:rsidRPr="003E31FB" w14:paraId="3FC3193F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076CF0B7" w14:textId="23C5D07A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15:55-16:10</w:t>
            </w:r>
          </w:p>
        </w:tc>
        <w:tc>
          <w:tcPr>
            <w:tcW w:w="4958" w:type="dxa"/>
            <w:vAlign w:val="center"/>
          </w:tcPr>
          <w:p w14:paraId="795B6322" w14:textId="407A9A97" w:rsidR="00D9418A" w:rsidRPr="003E31FB" w:rsidRDefault="00D9418A" w:rsidP="001F2E8D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Clear Supra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8FB388F" w14:textId="501ECE48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周躍華</w:t>
            </w:r>
            <w:r w:rsidR="00B07E35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="00AE71F4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醫師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(北京茗視光)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41F71A92" w14:textId="48DCC841" w:rsidR="00D9418A" w:rsidRPr="003E31FB" w:rsidRDefault="00D9418A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D9418A" w:rsidRPr="003E31FB" w14:paraId="0E424B5E" w14:textId="77777777" w:rsidTr="008D3B2E">
        <w:trPr>
          <w:trHeight w:val="561"/>
          <w:jc w:val="center"/>
        </w:trPr>
        <w:tc>
          <w:tcPr>
            <w:tcW w:w="1700" w:type="dxa"/>
            <w:vAlign w:val="center"/>
          </w:tcPr>
          <w:p w14:paraId="24D6BD91" w14:textId="64F975EB" w:rsidR="00D9418A" w:rsidRPr="003E31FB" w:rsidRDefault="00D9418A" w:rsidP="001F619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16: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0-16: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20</w:t>
            </w:r>
          </w:p>
        </w:tc>
        <w:tc>
          <w:tcPr>
            <w:tcW w:w="4958" w:type="dxa"/>
            <w:vAlign w:val="center"/>
          </w:tcPr>
          <w:p w14:paraId="78F2A432" w14:textId="3C165D4D" w:rsidR="00D9418A" w:rsidRPr="003E31FB" w:rsidRDefault="00D9418A" w:rsidP="001F2E8D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(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Panelist*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3826893F" w14:textId="0354943A" w:rsidR="00D9418A" w:rsidRDefault="00D9418A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邱薰儀 院長</w:t>
            </w:r>
            <w:r w:rsidR="00B07E35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(諾貝爾)</w:t>
            </w:r>
          </w:p>
          <w:p w14:paraId="2BB96C5E" w14:textId="50741ABF" w:rsidR="00D9418A" w:rsidRPr="003E31FB" w:rsidRDefault="002C2DCC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2C2DCC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謝宏義</w:t>
            </w:r>
            <w:r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醫師 (德昌)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5D3325E9" w14:textId="5AC64AB8" w:rsidR="00D9418A" w:rsidRPr="003E31FB" w:rsidRDefault="00D9418A" w:rsidP="001F619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790B77" w:rsidRPr="003E31FB" w14:paraId="5AC86AEA" w14:textId="77777777" w:rsidTr="00A26CB3">
        <w:trPr>
          <w:trHeight w:val="561"/>
          <w:jc w:val="center"/>
        </w:trPr>
        <w:tc>
          <w:tcPr>
            <w:tcW w:w="11335" w:type="dxa"/>
            <w:gridSpan w:val="4"/>
            <w:shd w:val="clear" w:color="auto" w:fill="92CDDC" w:themeFill="accent5" w:themeFillTint="99"/>
            <w:vAlign w:val="center"/>
          </w:tcPr>
          <w:p w14:paraId="40ECE2DF" w14:textId="470ED4E3" w:rsidR="00790B77" w:rsidRPr="003E31FB" w:rsidRDefault="00790B77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 xml:space="preserve">Section </w:t>
            </w:r>
            <w:r w:rsidR="00A26CB3"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：</w:t>
            </w:r>
            <w:r w:rsidR="00A26CB3" w:rsidRPr="003E31FB">
              <w:rPr>
                <w:rFonts w:ascii="微軟正黑體" w:eastAsia="微軟正黑體" w:hAnsi="微軟正黑體"/>
                <w:b/>
                <w:bCs/>
                <w:sz w:val="22"/>
              </w:rPr>
              <w:t>Refractive Surgery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（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3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>）</w:t>
            </w:r>
            <w:r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Silk</w:t>
            </w:r>
            <w:r w:rsidRPr="003E31FB">
              <w:rPr>
                <w:rFonts w:ascii="微軟正黑體" w:eastAsia="微軟正黑體" w:hAnsi="微軟正黑體" w:hint="eastAsia"/>
                <w:b/>
                <w:bCs/>
                <w:sz w:val="22"/>
                <w:lang w:val="en-GB"/>
              </w:rPr>
              <w:t xml:space="preserve"> </w:t>
            </w:r>
            <w:r w:rsidR="00811F47" w:rsidRPr="003E31FB">
              <w:rPr>
                <w:rFonts w:ascii="微軟正黑體" w:eastAsia="微軟正黑體" w:hAnsi="微軟正黑體"/>
                <w:b/>
                <w:bCs/>
                <w:sz w:val="22"/>
                <w:lang w:val="en-GB"/>
              </w:rPr>
              <w:t>&amp; Micron M7</w:t>
            </w:r>
          </w:p>
        </w:tc>
      </w:tr>
      <w:tr w:rsidR="00303510" w:rsidRPr="003E31FB" w14:paraId="622CF88A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16263D36" w14:textId="26611D35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6:2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0-16: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</w:p>
        </w:tc>
        <w:tc>
          <w:tcPr>
            <w:tcW w:w="4958" w:type="dxa"/>
            <w:tcBorders>
              <w:right w:val="single" w:sz="4" w:space="0" w:color="auto"/>
            </w:tcBorders>
            <w:vAlign w:val="center"/>
          </w:tcPr>
          <w:p w14:paraId="5406ECAD" w14:textId="17471F14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F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or High Myopia Cases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a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nd Management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SILK)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D507B46" w14:textId="77777777" w:rsidR="00303510" w:rsidRDefault="00C45844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 xml:space="preserve">Dr. </w:t>
            </w:r>
            <w:r w:rsidRPr="00C4584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Shin Hoy Choong</w:t>
            </w:r>
          </w:p>
          <w:p w14:paraId="7BA5C876" w14:textId="7719B02E" w:rsidR="00C45844" w:rsidRPr="003E31FB" w:rsidRDefault="00C45844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(</w:t>
            </w:r>
            <w:r w:rsidRPr="00C45844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Medical Director Of Ipoh Eye Specialist Centre</w:t>
            </w:r>
            <w:r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14:paraId="37F77EBA" w14:textId="1B4558F4" w:rsidR="00415351" w:rsidRPr="00E85E2D" w:rsidRDefault="00415351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E85E2D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潘志勤 醫師(上明)</w:t>
            </w:r>
            <w:r w:rsidR="00E72B2A" w:rsidRPr="00E85E2D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</w:p>
          <w:p w14:paraId="28B27B32" w14:textId="22A4FB8B" w:rsidR="00303510" w:rsidRPr="003E31FB" w:rsidRDefault="00303510" w:rsidP="000035D6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趙振程 院長</w:t>
            </w:r>
            <w:r w:rsidR="000035D6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 xml:space="preserve"> 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(諾貝爾)</w:t>
            </w:r>
          </w:p>
        </w:tc>
      </w:tr>
      <w:tr w:rsidR="00303510" w:rsidRPr="003E31FB" w14:paraId="5E460F4C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7247BBFE" w14:textId="054445B5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16: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4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7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00</w:t>
            </w:r>
          </w:p>
        </w:tc>
        <w:tc>
          <w:tcPr>
            <w:tcW w:w="4958" w:type="dxa"/>
            <w:vAlign w:val="center"/>
          </w:tcPr>
          <w:p w14:paraId="4503F4C3" w14:textId="79436696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Micron M7 (E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x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celsius M</w:t>
            </w: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e</w:t>
            </w:r>
            <w:r w:rsidRPr="003E31FB"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  <w:t>dical)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2F9D0C1E" w14:textId="3FD2D0CD" w:rsidR="00303510" w:rsidRPr="003E31FB" w:rsidRDefault="00303510" w:rsidP="009E4D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3E31FB">
              <w:rPr>
                <w:rFonts w:ascii="微軟正黑體" w:eastAsia="微軟正黑體" w:hAnsi="微軟正黑體" w:hint="eastAsia"/>
                <w:color w:val="000000"/>
                <w:sz w:val="20"/>
                <w:szCs w:val="20"/>
              </w:rPr>
              <w:t>韓國醫師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43D1AF7C" w14:textId="2576ABA9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</w:p>
        </w:tc>
      </w:tr>
      <w:tr w:rsidR="00303510" w:rsidRPr="00A26CB3" w14:paraId="5F79B154" w14:textId="77777777" w:rsidTr="00347C57">
        <w:trPr>
          <w:trHeight w:val="561"/>
          <w:jc w:val="center"/>
        </w:trPr>
        <w:tc>
          <w:tcPr>
            <w:tcW w:w="1700" w:type="dxa"/>
            <w:vAlign w:val="center"/>
          </w:tcPr>
          <w:p w14:paraId="40C5BBFD" w14:textId="70D53D1A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7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00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-1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7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1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5</w:t>
            </w:r>
          </w:p>
        </w:tc>
        <w:tc>
          <w:tcPr>
            <w:tcW w:w="4958" w:type="dxa"/>
            <w:vAlign w:val="center"/>
          </w:tcPr>
          <w:p w14:paraId="6F196CB1" w14:textId="688BB8A8" w:rsidR="00303510" w:rsidRPr="003E31FB" w:rsidRDefault="00303510" w:rsidP="00303510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Discussion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(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Panelist*</w:t>
            </w: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6F1A227" w14:textId="77777777" w:rsidR="00303510" w:rsidRPr="003E31FB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歐又齊 院長(諾貝爾)</w:t>
            </w:r>
          </w:p>
          <w:p w14:paraId="5189086D" w14:textId="7EE66AF6" w:rsidR="00303510" w:rsidRPr="00A26CB3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林序盈 院長(上明)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14:paraId="7CC9A988" w14:textId="0735523B" w:rsidR="00303510" w:rsidRPr="00A26CB3" w:rsidRDefault="00303510" w:rsidP="00303510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</w:p>
        </w:tc>
      </w:tr>
      <w:tr w:rsidR="00E06937" w:rsidRPr="00765AC5" w14:paraId="13BC6D30" w14:textId="77777777" w:rsidTr="007B74AC">
        <w:trPr>
          <w:trHeight w:val="500"/>
          <w:jc w:val="center"/>
        </w:trPr>
        <w:tc>
          <w:tcPr>
            <w:tcW w:w="11335" w:type="dxa"/>
            <w:gridSpan w:val="4"/>
            <w:shd w:val="clear" w:color="auto" w:fill="D99594" w:themeFill="accent2" w:themeFillTint="99"/>
            <w:vAlign w:val="center"/>
          </w:tcPr>
          <w:p w14:paraId="202DAFC2" w14:textId="4BF6FBE1" w:rsidR="00E06937" w:rsidRPr="0038371B" w:rsidRDefault="00E06937" w:rsidP="007B74A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18: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0-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21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:0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</w:t>
            </w:r>
            <w:r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3F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EF5B9F" w:rsidRPr="00EF5B9F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Banquet Hall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Gala Dinner / </w:t>
            </w:r>
            <w:r w:rsidR="0064338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 xml:space="preserve"> </w:t>
            </w:r>
            <w:r w:rsidR="00EF5B9F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3F</w:t>
            </w:r>
            <w:r w:rsidR="00EF5B9F" w:rsidRPr="0038371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宴會廳晚宴</w:t>
            </w:r>
          </w:p>
        </w:tc>
      </w:tr>
    </w:tbl>
    <w:p w14:paraId="2270C0FB" w14:textId="21A44CEF" w:rsidR="006C71BF" w:rsidRDefault="006C71BF" w:rsidP="00790B77">
      <w:pPr>
        <w:spacing w:line="260" w:lineRule="exact"/>
        <w:jc w:val="center"/>
        <w:rPr>
          <w:rFonts w:ascii="微軟正黑體" w:eastAsia="微軟正黑體" w:hAnsi="微軟正黑體"/>
          <w:sz w:val="19"/>
          <w:szCs w:val="19"/>
          <w:lang w:val="en-GB"/>
        </w:rPr>
      </w:pPr>
    </w:p>
    <w:p w14:paraId="37283F2C" w14:textId="77777777" w:rsidR="00C27EA9" w:rsidRPr="00790B77" w:rsidRDefault="00C27EA9" w:rsidP="00790B77">
      <w:pPr>
        <w:spacing w:line="260" w:lineRule="exact"/>
        <w:jc w:val="center"/>
        <w:rPr>
          <w:rFonts w:ascii="微軟正黑體" w:eastAsia="微軟正黑體" w:hAnsi="微軟正黑體"/>
          <w:sz w:val="19"/>
          <w:szCs w:val="19"/>
          <w:lang w:val="en-GB"/>
        </w:rPr>
      </w:pPr>
    </w:p>
    <w:sectPr w:rsidR="00C27EA9" w:rsidRPr="00790B77" w:rsidSect="00C35248">
      <w:type w:val="continuous"/>
      <w:pgSz w:w="11906" w:h="16838"/>
      <w:pgMar w:top="284" w:right="567" w:bottom="284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53EC" w14:textId="77777777" w:rsidR="00587D1A" w:rsidRDefault="00587D1A" w:rsidP="00C827A6">
      <w:r>
        <w:separator/>
      </w:r>
    </w:p>
  </w:endnote>
  <w:endnote w:type="continuationSeparator" w:id="0">
    <w:p w14:paraId="63D51B02" w14:textId="77777777" w:rsidR="00587D1A" w:rsidRDefault="00587D1A" w:rsidP="00C8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華康行楷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557F" w14:textId="77777777" w:rsidR="00587D1A" w:rsidRDefault="00587D1A" w:rsidP="00C827A6">
      <w:r>
        <w:separator/>
      </w:r>
    </w:p>
  </w:footnote>
  <w:footnote w:type="continuationSeparator" w:id="0">
    <w:p w14:paraId="52486F7F" w14:textId="77777777" w:rsidR="00587D1A" w:rsidRDefault="00587D1A" w:rsidP="00C82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E8A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09229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16E76C4"/>
    <w:multiLevelType w:val="hybridMultilevel"/>
    <w:tmpl w:val="21F868F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033A04"/>
    <w:multiLevelType w:val="hybridMultilevel"/>
    <w:tmpl w:val="741023A0"/>
    <w:lvl w:ilvl="0" w:tplc="24DA3660">
      <w:start w:val="1"/>
      <w:numFmt w:val="taiwaneseCountingThousand"/>
      <w:pStyle w:val="2"/>
      <w:lvlText w:val="%1、"/>
      <w:lvlJc w:val="left"/>
      <w:pPr>
        <w:ind w:left="962" w:hanging="480"/>
      </w:pPr>
      <w:rPr>
        <w:b w:val="0"/>
      </w:rPr>
    </w:lvl>
    <w:lvl w:ilvl="1" w:tplc="ECCE5360">
      <w:start w:val="1"/>
      <w:numFmt w:val="taiwaneseCountingThousand"/>
      <w:lvlText w:val="(%2)"/>
      <w:lvlJc w:val="left"/>
      <w:pPr>
        <w:ind w:left="1682" w:hanging="720"/>
      </w:pPr>
      <w:rPr>
        <w:rFonts w:hint="default"/>
        <w:bdr w:val="none" w:sz="0" w:space="0" w:color="auto"/>
      </w:rPr>
    </w:lvl>
    <w:lvl w:ilvl="2" w:tplc="E7066C34">
      <w:start w:val="1"/>
      <w:numFmt w:val="decimal"/>
      <w:lvlText w:val="%3."/>
      <w:lvlJc w:val="left"/>
      <w:pPr>
        <w:ind w:left="18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07853397"/>
    <w:multiLevelType w:val="hybridMultilevel"/>
    <w:tmpl w:val="CD6C2AC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A5436E"/>
    <w:multiLevelType w:val="hybridMultilevel"/>
    <w:tmpl w:val="130276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4DF5EC0"/>
    <w:multiLevelType w:val="hybridMultilevel"/>
    <w:tmpl w:val="75AA7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8DC756B"/>
    <w:multiLevelType w:val="hybridMultilevel"/>
    <w:tmpl w:val="C4129E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A141449"/>
    <w:multiLevelType w:val="hybridMultilevel"/>
    <w:tmpl w:val="C33E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3E301A"/>
    <w:multiLevelType w:val="hybridMultilevel"/>
    <w:tmpl w:val="C07494B2"/>
    <w:lvl w:ilvl="0" w:tplc="DF60EF68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  <w:sz w:val="25"/>
        <w:szCs w:val="25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E81A48"/>
    <w:multiLevelType w:val="hybridMultilevel"/>
    <w:tmpl w:val="9F9EF4E0"/>
    <w:lvl w:ilvl="0" w:tplc="C8B663E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C80355"/>
    <w:multiLevelType w:val="hybridMultilevel"/>
    <w:tmpl w:val="355C8E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35D269C"/>
    <w:multiLevelType w:val="hybridMultilevel"/>
    <w:tmpl w:val="C4B4D954"/>
    <w:lvl w:ilvl="0" w:tplc="2864EBCE">
      <w:start w:val="1"/>
      <w:numFmt w:val="decimal"/>
      <w:lvlText w:val="%1."/>
      <w:lvlJc w:val="left"/>
      <w:pPr>
        <w:ind w:left="8561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041" w:hanging="480"/>
      </w:pPr>
    </w:lvl>
    <w:lvl w:ilvl="2" w:tplc="0409001B" w:tentative="1">
      <w:start w:val="1"/>
      <w:numFmt w:val="lowerRoman"/>
      <w:lvlText w:val="%3."/>
      <w:lvlJc w:val="right"/>
      <w:pPr>
        <w:ind w:left="9521" w:hanging="480"/>
      </w:pPr>
    </w:lvl>
    <w:lvl w:ilvl="3" w:tplc="0409000F" w:tentative="1">
      <w:start w:val="1"/>
      <w:numFmt w:val="decimal"/>
      <w:lvlText w:val="%4."/>
      <w:lvlJc w:val="left"/>
      <w:pPr>
        <w:ind w:left="10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0481" w:hanging="480"/>
      </w:pPr>
    </w:lvl>
    <w:lvl w:ilvl="5" w:tplc="0409001B" w:tentative="1">
      <w:start w:val="1"/>
      <w:numFmt w:val="lowerRoman"/>
      <w:lvlText w:val="%6."/>
      <w:lvlJc w:val="right"/>
      <w:pPr>
        <w:ind w:left="10961" w:hanging="480"/>
      </w:pPr>
    </w:lvl>
    <w:lvl w:ilvl="6" w:tplc="0409000F" w:tentative="1">
      <w:start w:val="1"/>
      <w:numFmt w:val="decimal"/>
      <w:lvlText w:val="%7."/>
      <w:lvlJc w:val="left"/>
      <w:pPr>
        <w:ind w:left="11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1921" w:hanging="480"/>
      </w:pPr>
    </w:lvl>
    <w:lvl w:ilvl="8" w:tplc="0409001B" w:tentative="1">
      <w:start w:val="1"/>
      <w:numFmt w:val="lowerRoman"/>
      <w:lvlText w:val="%9."/>
      <w:lvlJc w:val="right"/>
      <w:pPr>
        <w:ind w:left="12401" w:hanging="480"/>
      </w:pPr>
    </w:lvl>
  </w:abstractNum>
  <w:abstractNum w:abstractNumId="13" w15:restartNumberingAfterBreak="0">
    <w:nsid w:val="359C6EA9"/>
    <w:multiLevelType w:val="hybridMultilevel"/>
    <w:tmpl w:val="1114AE4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A5C2105"/>
    <w:multiLevelType w:val="hybridMultilevel"/>
    <w:tmpl w:val="03820D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585678"/>
    <w:multiLevelType w:val="hybridMultilevel"/>
    <w:tmpl w:val="F7645B4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776FA6"/>
    <w:multiLevelType w:val="hybridMultilevel"/>
    <w:tmpl w:val="299A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82363"/>
    <w:multiLevelType w:val="hybridMultilevel"/>
    <w:tmpl w:val="6BC61AC8"/>
    <w:lvl w:ilvl="0" w:tplc="4F70EB7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3B415B0"/>
    <w:multiLevelType w:val="hybridMultilevel"/>
    <w:tmpl w:val="689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ACE"/>
    <w:multiLevelType w:val="hybridMultilevel"/>
    <w:tmpl w:val="4A3EA5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4062C18"/>
    <w:multiLevelType w:val="hybridMultilevel"/>
    <w:tmpl w:val="D96C8216"/>
    <w:lvl w:ilvl="0" w:tplc="02C46120">
      <w:start w:val="1"/>
      <w:numFmt w:val="bullet"/>
      <w:pStyle w:val="123"/>
      <w:lvlText w:val="•"/>
      <w:lvlJc w:val="left"/>
      <w:pPr>
        <w:ind w:left="480" w:hanging="480"/>
      </w:pPr>
      <w:rPr>
        <w:rFonts w:ascii="微軟正黑體" w:eastAsia="微軟正黑體" w:hAnsi="微軟正黑體" w:hint="default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20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87" w:hanging="480"/>
      </w:pPr>
      <w:rPr>
        <w:rFonts w:ascii="Wingdings" w:hAnsi="Wingdings" w:hint="default"/>
      </w:rPr>
    </w:lvl>
  </w:abstractNum>
  <w:abstractNum w:abstractNumId="21" w15:restartNumberingAfterBreak="0">
    <w:nsid w:val="548C44AF"/>
    <w:multiLevelType w:val="hybridMultilevel"/>
    <w:tmpl w:val="6EBA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332E8"/>
    <w:multiLevelType w:val="hybridMultilevel"/>
    <w:tmpl w:val="4C420F70"/>
    <w:lvl w:ilvl="0" w:tplc="A4BC3C0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7743F4B"/>
    <w:multiLevelType w:val="hybridMultilevel"/>
    <w:tmpl w:val="A628B8B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E47EDF"/>
    <w:multiLevelType w:val="hybridMultilevel"/>
    <w:tmpl w:val="A43C3F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F264F37"/>
    <w:multiLevelType w:val="hybridMultilevel"/>
    <w:tmpl w:val="2F3EB68E"/>
    <w:lvl w:ilvl="0" w:tplc="0B9486D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1344A"/>
    <w:multiLevelType w:val="hybridMultilevel"/>
    <w:tmpl w:val="711C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8276E"/>
    <w:multiLevelType w:val="hybridMultilevel"/>
    <w:tmpl w:val="B10C86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7"/>
  </w:num>
  <w:num w:numId="5">
    <w:abstractNumId w:val="17"/>
  </w:num>
  <w:num w:numId="6">
    <w:abstractNumId w:val="3"/>
  </w:num>
  <w:num w:numId="7">
    <w:abstractNumId w:val="20"/>
  </w:num>
  <w:num w:numId="8">
    <w:abstractNumId w:val="3"/>
    <w:lvlOverride w:ilvl="0">
      <w:startOverride w:val="1"/>
    </w:lvlOverride>
  </w:num>
  <w:num w:numId="9">
    <w:abstractNumId w:val="23"/>
  </w:num>
  <w:num w:numId="10">
    <w:abstractNumId w:val="5"/>
  </w:num>
  <w:num w:numId="11">
    <w:abstractNumId w:val="20"/>
  </w:num>
  <w:num w:numId="12">
    <w:abstractNumId w:val="10"/>
  </w:num>
  <w:num w:numId="13">
    <w:abstractNumId w:val="4"/>
  </w:num>
  <w:num w:numId="14">
    <w:abstractNumId w:val="24"/>
  </w:num>
  <w:num w:numId="15">
    <w:abstractNumId w:val="25"/>
  </w:num>
  <w:num w:numId="16">
    <w:abstractNumId w:val="18"/>
  </w:num>
  <w:num w:numId="17">
    <w:abstractNumId w:val="2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14"/>
  </w:num>
  <w:num w:numId="23">
    <w:abstractNumId w:val="27"/>
  </w:num>
  <w:num w:numId="24">
    <w:abstractNumId w:val="2"/>
  </w:num>
  <w:num w:numId="25">
    <w:abstractNumId w:val="8"/>
  </w:num>
  <w:num w:numId="26">
    <w:abstractNumId w:val="15"/>
  </w:num>
  <w:num w:numId="27">
    <w:abstractNumId w:val="0"/>
  </w:num>
  <w:num w:numId="28">
    <w:abstractNumId w:val="9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63"/>
    <w:rsid w:val="000006D6"/>
    <w:rsid w:val="000035D6"/>
    <w:rsid w:val="00003DEA"/>
    <w:rsid w:val="00004AFA"/>
    <w:rsid w:val="00007605"/>
    <w:rsid w:val="00010AF9"/>
    <w:rsid w:val="000114F6"/>
    <w:rsid w:val="00012471"/>
    <w:rsid w:val="0001386D"/>
    <w:rsid w:val="00014390"/>
    <w:rsid w:val="00015BD3"/>
    <w:rsid w:val="00016CFC"/>
    <w:rsid w:val="0001799E"/>
    <w:rsid w:val="000243F2"/>
    <w:rsid w:val="0002466F"/>
    <w:rsid w:val="000277D7"/>
    <w:rsid w:val="00031C4D"/>
    <w:rsid w:val="00035688"/>
    <w:rsid w:val="00036C92"/>
    <w:rsid w:val="00037774"/>
    <w:rsid w:val="000411D9"/>
    <w:rsid w:val="000417D2"/>
    <w:rsid w:val="000424A4"/>
    <w:rsid w:val="00042E22"/>
    <w:rsid w:val="00043F6D"/>
    <w:rsid w:val="00045737"/>
    <w:rsid w:val="0004603A"/>
    <w:rsid w:val="00046760"/>
    <w:rsid w:val="000473CD"/>
    <w:rsid w:val="00050FFC"/>
    <w:rsid w:val="00051321"/>
    <w:rsid w:val="000518BB"/>
    <w:rsid w:val="000524F8"/>
    <w:rsid w:val="00053BBE"/>
    <w:rsid w:val="0005555F"/>
    <w:rsid w:val="00055D02"/>
    <w:rsid w:val="0005607D"/>
    <w:rsid w:val="00056779"/>
    <w:rsid w:val="0006011D"/>
    <w:rsid w:val="00060167"/>
    <w:rsid w:val="000615F7"/>
    <w:rsid w:val="00061A56"/>
    <w:rsid w:val="000646E4"/>
    <w:rsid w:val="00064C19"/>
    <w:rsid w:val="00066787"/>
    <w:rsid w:val="00066D4C"/>
    <w:rsid w:val="00072786"/>
    <w:rsid w:val="00073610"/>
    <w:rsid w:val="00073800"/>
    <w:rsid w:val="00073933"/>
    <w:rsid w:val="00076A42"/>
    <w:rsid w:val="00077646"/>
    <w:rsid w:val="0007778B"/>
    <w:rsid w:val="00077D4A"/>
    <w:rsid w:val="00081004"/>
    <w:rsid w:val="00082C74"/>
    <w:rsid w:val="000840BB"/>
    <w:rsid w:val="00087C11"/>
    <w:rsid w:val="00091540"/>
    <w:rsid w:val="000931E1"/>
    <w:rsid w:val="000955B2"/>
    <w:rsid w:val="00096CC2"/>
    <w:rsid w:val="000A28A2"/>
    <w:rsid w:val="000A2BE3"/>
    <w:rsid w:val="000A3217"/>
    <w:rsid w:val="000A359A"/>
    <w:rsid w:val="000A37F6"/>
    <w:rsid w:val="000A46A7"/>
    <w:rsid w:val="000A60EF"/>
    <w:rsid w:val="000B03C4"/>
    <w:rsid w:val="000B0917"/>
    <w:rsid w:val="000B0E01"/>
    <w:rsid w:val="000B139F"/>
    <w:rsid w:val="000B1B5C"/>
    <w:rsid w:val="000B214D"/>
    <w:rsid w:val="000B292F"/>
    <w:rsid w:val="000B2DC0"/>
    <w:rsid w:val="000B5F0D"/>
    <w:rsid w:val="000B6A6A"/>
    <w:rsid w:val="000B723E"/>
    <w:rsid w:val="000B76E7"/>
    <w:rsid w:val="000C01F1"/>
    <w:rsid w:val="000C1919"/>
    <w:rsid w:val="000C2DC5"/>
    <w:rsid w:val="000C405F"/>
    <w:rsid w:val="000C516B"/>
    <w:rsid w:val="000C6B49"/>
    <w:rsid w:val="000D0955"/>
    <w:rsid w:val="000D19BC"/>
    <w:rsid w:val="000D3830"/>
    <w:rsid w:val="000E19D4"/>
    <w:rsid w:val="000E1EA2"/>
    <w:rsid w:val="000E279F"/>
    <w:rsid w:val="000F0954"/>
    <w:rsid w:val="000F2186"/>
    <w:rsid w:val="000F21E4"/>
    <w:rsid w:val="000F4E9E"/>
    <w:rsid w:val="000F7B6F"/>
    <w:rsid w:val="000F7BE2"/>
    <w:rsid w:val="00100B16"/>
    <w:rsid w:val="001011C3"/>
    <w:rsid w:val="0010174A"/>
    <w:rsid w:val="00102A5E"/>
    <w:rsid w:val="00105847"/>
    <w:rsid w:val="00105F99"/>
    <w:rsid w:val="00110E5B"/>
    <w:rsid w:val="0011183B"/>
    <w:rsid w:val="00112B01"/>
    <w:rsid w:val="00113151"/>
    <w:rsid w:val="00113C3A"/>
    <w:rsid w:val="00114316"/>
    <w:rsid w:val="00117460"/>
    <w:rsid w:val="00120F42"/>
    <w:rsid w:val="001237DF"/>
    <w:rsid w:val="0012453C"/>
    <w:rsid w:val="001248E5"/>
    <w:rsid w:val="00127306"/>
    <w:rsid w:val="001275B1"/>
    <w:rsid w:val="00131A07"/>
    <w:rsid w:val="00133631"/>
    <w:rsid w:val="00137CF2"/>
    <w:rsid w:val="00142338"/>
    <w:rsid w:val="00144C61"/>
    <w:rsid w:val="001452A1"/>
    <w:rsid w:val="00146C54"/>
    <w:rsid w:val="001507BC"/>
    <w:rsid w:val="001508C3"/>
    <w:rsid w:val="0015427F"/>
    <w:rsid w:val="00157015"/>
    <w:rsid w:val="00157893"/>
    <w:rsid w:val="0016227B"/>
    <w:rsid w:val="00163697"/>
    <w:rsid w:val="001639AC"/>
    <w:rsid w:val="001642B1"/>
    <w:rsid w:val="00171757"/>
    <w:rsid w:val="001740A0"/>
    <w:rsid w:val="0017440E"/>
    <w:rsid w:val="001749F0"/>
    <w:rsid w:val="00176273"/>
    <w:rsid w:val="00177A97"/>
    <w:rsid w:val="00185123"/>
    <w:rsid w:val="00185407"/>
    <w:rsid w:val="00186F73"/>
    <w:rsid w:val="001921B1"/>
    <w:rsid w:val="00192E97"/>
    <w:rsid w:val="00194B26"/>
    <w:rsid w:val="00194FDA"/>
    <w:rsid w:val="001952A1"/>
    <w:rsid w:val="001968A4"/>
    <w:rsid w:val="001970AE"/>
    <w:rsid w:val="001970D1"/>
    <w:rsid w:val="001A10A4"/>
    <w:rsid w:val="001A4DD4"/>
    <w:rsid w:val="001A6AC2"/>
    <w:rsid w:val="001B1F64"/>
    <w:rsid w:val="001B33E9"/>
    <w:rsid w:val="001B4B75"/>
    <w:rsid w:val="001B6549"/>
    <w:rsid w:val="001B7617"/>
    <w:rsid w:val="001C1D47"/>
    <w:rsid w:val="001C2DD9"/>
    <w:rsid w:val="001C3F92"/>
    <w:rsid w:val="001C41AD"/>
    <w:rsid w:val="001C66FA"/>
    <w:rsid w:val="001D029F"/>
    <w:rsid w:val="001D3CB6"/>
    <w:rsid w:val="001D4ACA"/>
    <w:rsid w:val="001D5EDC"/>
    <w:rsid w:val="001D665E"/>
    <w:rsid w:val="001D7FF8"/>
    <w:rsid w:val="001E066C"/>
    <w:rsid w:val="001E1663"/>
    <w:rsid w:val="001E3CBE"/>
    <w:rsid w:val="001E44EA"/>
    <w:rsid w:val="001E5CF1"/>
    <w:rsid w:val="001F06A5"/>
    <w:rsid w:val="001F09D8"/>
    <w:rsid w:val="001F0BC7"/>
    <w:rsid w:val="001F2E8D"/>
    <w:rsid w:val="001F3302"/>
    <w:rsid w:val="001F5FE8"/>
    <w:rsid w:val="001F6194"/>
    <w:rsid w:val="001F74E5"/>
    <w:rsid w:val="00200602"/>
    <w:rsid w:val="00200B85"/>
    <w:rsid w:val="00200E6E"/>
    <w:rsid w:val="00200F1E"/>
    <w:rsid w:val="00203025"/>
    <w:rsid w:val="002031C0"/>
    <w:rsid w:val="00206061"/>
    <w:rsid w:val="00206DCF"/>
    <w:rsid w:val="0020792A"/>
    <w:rsid w:val="00207ECD"/>
    <w:rsid w:val="0021047A"/>
    <w:rsid w:val="00211A4C"/>
    <w:rsid w:val="00212205"/>
    <w:rsid w:val="00212556"/>
    <w:rsid w:val="0021264C"/>
    <w:rsid w:val="00213100"/>
    <w:rsid w:val="0021310E"/>
    <w:rsid w:val="00214395"/>
    <w:rsid w:val="002151F0"/>
    <w:rsid w:val="00215963"/>
    <w:rsid w:val="002162EA"/>
    <w:rsid w:val="00216678"/>
    <w:rsid w:val="00217620"/>
    <w:rsid w:val="00217DE7"/>
    <w:rsid w:val="00222AC8"/>
    <w:rsid w:val="00222B16"/>
    <w:rsid w:val="002236CA"/>
    <w:rsid w:val="00223BC6"/>
    <w:rsid w:val="002244D1"/>
    <w:rsid w:val="002253DC"/>
    <w:rsid w:val="00225552"/>
    <w:rsid w:val="0022694D"/>
    <w:rsid w:val="002312B8"/>
    <w:rsid w:val="00232464"/>
    <w:rsid w:val="0023309D"/>
    <w:rsid w:val="00233F53"/>
    <w:rsid w:val="00235C49"/>
    <w:rsid w:val="002364C0"/>
    <w:rsid w:val="002373C9"/>
    <w:rsid w:val="00241A59"/>
    <w:rsid w:val="00243EDA"/>
    <w:rsid w:val="00246D18"/>
    <w:rsid w:val="002507DA"/>
    <w:rsid w:val="00251BD3"/>
    <w:rsid w:val="00254587"/>
    <w:rsid w:val="002557F5"/>
    <w:rsid w:val="00256BE6"/>
    <w:rsid w:val="00260359"/>
    <w:rsid w:val="00260C79"/>
    <w:rsid w:val="00263842"/>
    <w:rsid w:val="00264E2D"/>
    <w:rsid w:val="002652F9"/>
    <w:rsid w:val="00266B60"/>
    <w:rsid w:val="00270357"/>
    <w:rsid w:val="00272B7C"/>
    <w:rsid w:val="00272BFF"/>
    <w:rsid w:val="00274BC0"/>
    <w:rsid w:val="00277CE8"/>
    <w:rsid w:val="00280469"/>
    <w:rsid w:val="002812B3"/>
    <w:rsid w:val="00284F41"/>
    <w:rsid w:val="00285932"/>
    <w:rsid w:val="00285AA8"/>
    <w:rsid w:val="00286C52"/>
    <w:rsid w:val="00286F59"/>
    <w:rsid w:val="00291956"/>
    <w:rsid w:val="00292F49"/>
    <w:rsid w:val="0029335C"/>
    <w:rsid w:val="002938BE"/>
    <w:rsid w:val="00295BDA"/>
    <w:rsid w:val="00296575"/>
    <w:rsid w:val="00296789"/>
    <w:rsid w:val="00296E89"/>
    <w:rsid w:val="002A2E4D"/>
    <w:rsid w:val="002A34AE"/>
    <w:rsid w:val="002A35E3"/>
    <w:rsid w:val="002A368E"/>
    <w:rsid w:val="002A37F2"/>
    <w:rsid w:val="002A7E42"/>
    <w:rsid w:val="002B0BDE"/>
    <w:rsid w:val="002B33BF"/>
    <w:rsid w:val="002B40E6"/>
    <w:rsid w:val="002C13D2"/>
    <w:rsid w:val="002C2A51"/>
    <w:rsid w:val="002C2DCC"/>
    <w:rsid w:val="002C3D72"/>
    <w:rsid w:val="002C4489"/>
    <w:rsid w:val="002C5300"/>
    <w:rsid w:val="002C5737"/>
    <w:rsid w:val="002C6D49"/>
    <w:rsid w:val="002C7F17"/>
    <w:rsid w:val="002D0F62"/>
    <w:rsid w:val="002D31E7"/>
    <w:rsid w:val="002D5D0C"/>
    <w:rsid w:val="002D6F24"/>
    <w:rsid w:val="002D7E06"/>
    <w:rsid w:val="002E4FCF"/>
    <w:rsid w:val="002E5D1D"/>
    <w:rsid w:val="002E72AE"/>
    <w:rsid w:val="002E7329"/>
    <w:rsid w:val="002E7971"/>
    <w:rsid w:val="002F0F4D"/>
    <w:rsid w:val="002F354F"/>
    <w:rsid w:val="002F4884"/>
    <w:rsid w:val="002F7366"/>
    <w:rsid w:val="00301BF1"/>
    <w:rsid w:val="00303099"/>
    <w:rsid w:val="00303510"/>
    <w:rsid w:val="00303ECF"/>
    <w:rsid w:val="003040CB"/>
    <w:rsid w:val="00304156"/>
    <w:rsid w:val="003066B4"/>
    <w:rsid w:val="00310427"/>
    <w:rsid w:val="003105F8"/>
    <w:rsid w:val="00310F86"/>
    <w:rsid w:val="0031135C"/>
    <w:rsid w:val="003138E5"/>
    <w:rsid w:val="00320029"/>
    <w:rsid w:val="003200C5"/>
    <w:rsid w:val="003206B8"/>
    <w:rsid w:val="00322400"/>
    <w:rsid w:val="00324D14"/>
    <w:rsid w:val="00326526"/>
    <w:rsid w:val="003266BD"/>
    <w:rsid w:val="00330208"/>
    <w:rsid w:val="00330D4F"/>
    <w:rsid w:val="003317F8"/>
    <w:rsid w:val="0033213F"/>
    <w:rsid w:val="00332B45"/>
    <w:rsid w:val="00332C0A"/>
    <w:rsid w:val="0033314B"/>
    <w:rsid w:val="00333A69"/>
    <w:rsid w:val="003343A0"/>
    <w:rsid w:val="00337504"/>
    <w:rsid w:val="00344C33"/>
    <w:rsid w:val="0034642F"/>
    <w:rsid w:val="0034715B"/>
    <w:rsid w:val="003472FA"/>
    <w:rsid w:val="00347C57"/>
    <w:rsid w:val="00354BD5"/>
    <w:rsid w:val="003574CD"/>
    <w:rsid w:val="00360944"/>
    <w:rsid w:val="00363629"/>
    <w:rsid w:val="00365011"/>
    <w:rsid w:val="0036643A"/>
    <w:rsid w:val="00366C75"/>
    <w:rsid w:val="0036735B"/>
    <w:rsid w:val="00367CD2"/>
    <w:rsid w:val="003722CC"/>
    <w:rsid w:val="00372C4B"/>
    <w:rsid w:val="0037376F"/>
    <w:rsid w:val="003743F3"/>
    <w:rsid w:val="00375842"/>
    <w:rsid w:val="00375DAB"/>
    <w:rsid w:val="00376CA4"/>
    <w:rsid w:val="00376ED1"/>
    <w:rsid w:val="003778F2"/>
    <w:rsid w:val="0038321F"/>
    <w:rsid w:val="00383441"/>
    <w:rsid w:val="00390EFB"/>
    <w:rsid w:val="00390F9E"/>
    <w:rsid w:val="00391215"/>
    <w:rsid w:val="0039431F"/>
    <w:rsid w:val="003A39F8"/>
    <w:rsid w:val="003A3DD2"/>
    <w:rsid w:val="003A4CCF"/>
    <w:rsid w:val="003A5800"/>
    <w:rsid w:val="003B1D69"/>
    <w:rsid w:val="003B758D"/>
    <w:rsid w:val="003C03BF"/>
    <w:rsid w:val="003C0DF5"/>
    <w:rsid w:val="003C2519"/>
    <w:rsid w:val="003C4F74"/>
    <w:rsid w:val="003C5D09"/>
    <w:rsid w:val="003C66BA"/>
    <w:rsid w:val="003C7859"/>
    <w:rsid w:val="003C7DDA"/>
    <w:rsid w:val="003E1712"/>
    <w:rsid w:val="003E1891"/>
    <w:rsid w:val="003E2A9C"/>
    <w:rsid w:val="003E31FB"/>
    <w:rsid w:val="003E5D93"/>
    <w:rsid w:val="003E613C"/>
    <w:rsid w:val="003E68CA"/>
    <w:rsid w:val="003E7338"/>
    <w:rsid w:val="003E772B"/>
    <w:rsid w:val="003F1180"/>
    <w:rsid w:val="003F1B57"/>
    <w:rsid w:val="003F1F98"/>
    <w:rsid w:val="003F39FC"/>
    <w:rsid w:val="003F4640"/>
    <w:rsid w:val="003F591B"/>
    <w:rsid w:val="003F61F8"/>
    <w:rsid w:val="00401164"/>
    <w:rsid w:val="00401BD9"/>
    <w:rsid w:val="00401DF0"/>
    <w:rsid w:val="00402394"/>
    <w:rsid w:val="00402416"/>
    <w:rsid w:val="004054FB"/>
    <w:rsid w:val="00406F9B"/>
    <w:rsid w:val="0040756E"/>
    <w:rsid w:val="00410569"/>
    <w:rsid w:val="004118BD"/>
    <w:rsid w:val="00411B17"/>
    <w:rsid w:val="00413578"/>
    <w:rsid w:val="00414BF0"/>
    <w:rsid w:val="00415351"/>
    <w:rsid w:val="0041645E"/>
    <w:rsid w:val="0041760C"/>
    <w:rsid w:val="004202F2"/>
    <w:rsid w:val="004209F5"/>
    <w:rsid w:val="004211ED"/>
    <w:rsid w:val="004213EB"/>
    <w:rsid w:val="0042241A"/>
    <w:rsid w:val="00422691"/>
    <w:rsid w:val="00423C8B"/>
    <w:rsid w:val="00427B0C"/>
    <w:rsid w:val="00433A80"/>
    <w:rsid w:val="00437715"/>
    <w:rsid w:val="00437DC9"/>
    <w:rsid w:val="00437E0B"/>
    <w:rsid w:val="00440004"/>
    <w:rsid w:val="0044051C"/>
    <w:rsid w:val="0044153B"/>
    <w:rsid w:val="004432F2"/>
    <w:rsid w:val="00444C19"/>
    <w:rsid w:val="004454FE"/>
    <w:rsid w:val="00445CA6"/>
    <w:rsid w:val="00445D8A"/>
    <w:rsid w:val="00450437"/>
    <w:rsid w:val="00450E35"/>
    <w:rsid w:val="004513C4"/>
    <w:rsid w:val="004513F8"/>
    <w:rsid w:val="00452E98"/>
    <w:rsid w:val="00455F10"/>
    <w:rsid w:val="00456AEA"/>
    <w:rsid w:val="004570C2"/>
    <w:rsid w:val="0045727B"/>
    <w:rsid w:val="0046507A"/>
    <w:rsid w:val="0047314D"/>
    <w:rsid w:val="00474F7A"/>
    <w:rsid w:val="0047558C"/>
    <w:rsid w:val="00476223"/>
    <w:rsid w:val="00476F00"/>
    <w:rsid w:val="0048151B"/>
    <w:rsid w:val="00481524"/>
    <w:rsid w:val="004815B8"/>
    <w:rsid w:val="00482062"/>
    <w:rsid w:val="004845F4"/>
    <w:rsid w:val="00485B97"/>
    <w:rsid w:val="00485E47"/>
    <w:rsid w:val="00486048"/>
    <w:rsid w:val="004928A4"/>
    <w:rsid w:val="004A019E"/>
    <w:rsid w:val="004A11F2"/>
    <w:rsid w:val="004A1253"/>
    <w:rsid w:val="004A13ED"/>
    <w:rsid w:val="004A4E97"/>
    <w:rsid w:val="004A56E2"/>
    <w:rsid w:val="004A5E27"/>
    <w:rsid w:val="004A5FE7"/>
    <w:rsid w:val="004A6171"/>
    <w:rsid w:val="004A624E"/>
    <w:rsid w:val="004A6D76"/>
    <w:rsid w:val="004A6E5B"/>
    <w:rsid w:val="004A7857"/>
    <w:rsid w:val="004B1103"/>
    <w:rsid w:val="004B1110"/>
    <w:rsid w:val="004B1C2A"/>
    <w:rsid w:val="004B5587"/>
    <w:rsid w:val="004B5B61"/>
    <w:rsid w:val="004B6B59"/>
    <w:rsid w:val="004B6BA6"/>
    <w:rsid w:val="004B7DAF"/>
    <w:rsid w:val="004C269B"/>
    <w:rsid w:val="004C6686"/>
    <w:rsid w:val="004C7C4E"/>
    <w:rsid w:val="004D1652"/>
    <w:rsid w:val="004D3456"/>
    <w:rsid w:val="004D59D0"/>
    <w:rsid w:val="004E010C"/>
    <w:rsid w:val="004E1A79"/>
    <w:rsid w:val="004E3C20"/>
    <w:rsid w:val="004E4949"/>
    <w:rsid w:val="004E5FFE"/>
    <w:rsid w:val="004F5186"/>
    <w:rsid w:val="005007EE"/>
    <w:rsid w:val="00501739"/>
    <w:rsid w:val="00501F64"/>
    <w:rsid w:val="0050361D"/>
    <w:rsid w:val="005037AF"/>
    <w:rsid w:val="00504761"/>
    <w:rsid w:val="0050485B"/>
    <w:rsid w:val="0050546F"/>
    <w:rsid w:val="00510DBB"/>
    <w:rsid w:val="00512499"/>
    <w:rsid w:val="00513F6B"/>
    <w:rsid w:val="00514E39"/>
    <w:rsid w:val="0052118F"/>
    <w:rsid w:val="00521BA5"/>
    <w:rsid w:val="00521D84"/>
    <w:rsid w:val="0052344D"/>
    <w:rsid w:val="00524045"/>
    <w:rsid w:val="00526BEC"/>
    <w:rsid w:val="005354CC"/>
    <w:rsid w:val="00536D26"/>
    <w:rsid w:val="00544385"/>
    <w:rsid w:val="00544708"/>
    <w:rsid w:val="00545AF0"/>
    <w:rsid w:val="00545B44"/>
    <w:rsid w:val="00545E31"/>
    <w:rsid w:val="00545E5B"/>
    <w:rsid w:val="00546B9A"/>
    <w:rsid w:val="005473AE"/>
    <w:rsid w:val="00553ED4"/>
    <w:rsid w:val="005551A9"/>
    <w:rsid w:val="00556A64"/>
    <w:rsid w:val="00556F2F"/>
    <w:rsid w:val="00557926"/>
    <w:rsid w:val="00560AB1"/>
    <w:rsid w:val="00565E78"/>
    <w:rsid w:val="00567FA3"/>
    <w:rsid w:val="005704CC"/>
    <w:rsid w:val="00572CFA"/>
    <w:rsid w:val="0057542D"/>
    <w:rsid w:val="00575E3B"/>
    <w:rsid w:val="00576CE2"/>
    <w:rsid w:val="005777BB"/>
    <w:rsid w:val="00580C5C"/>
    <w:rsid w:val="005813D4"/>
    <w:rsid w:val="00582CC0"/>
    <w:rsid w:val="00587C26"/>
    <w:rsid w:val="00587D1A"/>
    <w:rsid w:val="00590892"/>
    <w:rsid w:val="00590D96"/>
    <w:rsid w:val="0059109E"/>
    <w:rsid w:val="0059180C"/>
    <w:rsid w:val="00593FD2"/>
    <w:rsid w:val="00594B80"/>
    <w:rsid w:val="00596B94"/>
    <w:rsid w:val="005A0136"/>
    <w:rsid w:val="005A1189"/>
    <w:rsid w:val="005A15C5"/>
    <w:rsid w:val="005A1ED2"/>
    <w:rsid w:val="005A4873"/>
    <w:rsid w:val="005A493F"/>
    <w:rsid w:val="005A5C77"/>
    <w:rsid w:val="005A5D92"/>
    <w:rsid w:val="005A6D5D"/>
    <w:rsid w:val="005B1B68"/>
    <w:rsid w:val="005B3657"/>
    <w:rsid w:val="005B48B2"/>
    <w:rsid w:val="005B6C56"/>
    <w:rsid w:val="005C02DA"/>
    <w:rsid w:val="005C08CC"/>
    <w:rsid w:val="005C0A76"/>
    <w:rsid w:val="005C197E"/>
    <w:rsid w:val="005C1E4B"/>
    <w:rsid w:val="005C1FBF"/>
    <w:rsid w:val="005C2178"/>
    <w:rsid w:val="005C3841"/>
    <w:rsid w:val="005C3918"/>
    <w:rsid w:val="005C3D63"/>
    <w:rsid w:val="005C45AF"/>
    <w:rsid w:val="005C5E6D"/>
    <w:rsid w:val="005C71C3"/>
    <w:rsid w:val="005C71F6"/>
    <w:rsid w:val="005C7455"/>
    <w:rsid w:val="005D2533"/>
    <w:rsid w:val="005D6C86"/>
    <w:rsid w:val="005D6E3B"/>
    <w:rsid w:val="005D7F48"/>
    <w:rsid w:val="005E0481"/>
    <w:rsid w:val="005E1E54"/>
    <w:rsid w:val="005E2A8C"/>
    <w:rsid w:val="005E2F2E"/>
    <w:rsid w:val="005F04BB"/>
    <w:rsid w:val="005F1BB6"/>
    <w:rsid w:val="005F2846"/>
    <w:rsid w:val="005F286C"/>
    <w:rsid w:val="005F3C3F"/>
    <w:rsid w:val="005F52FC"/>
    <w:rsid w:val="005F54CA"/>
    <w:rsid w:val="005F5A0A"/>
    <w:rsid w:val="005F64AE"/>
    <w:rsid w:val="005F6B0F"/>
    <w:rsid w:val="005F73BE"/>
    <w:rsid w:val="005F76A0"/>
    <w:rsid w:val="00602C1A"/>
    <w:rsid w:val="0060417B"/>
    <w:rsid w:val="00610821"/>
    <w:rsid w:val="006110D4"/>
    <w:rsid w:val="00612533"/>
    <w:rsid w:val="006126DE"/>
    <w:rsid w:val="00612BC3"/>
    <w:rsid w:val="00613183"/>
    <w:rsid w:val="00615153"/>
    <w:rsid w:val="00615165"/>
    <w:rsid w:val="006157BB"/>
    <w:rsid w:val="0061740E"/>
    <w:rsid w:val="006179C2"/>
    <w:rsid w:val="00617D8F"/>
    <w:rsid w:val="00617DFA"/>
    <w:rsid w:val="0062074F"/>
    <w:rsid w:val="006225D6"/>
    <w:rsid w:val="00622DC4"/>
    <w:rsid w:val="006234E1"/>
    <w:rsid w:val="0062502A"/>
    <w:rsid w:val="00625A37"/>
    <w:rsid w:val="00627899"/>
    <w:rsid w:val="00631F2B"/>
    <w:rsid w:val="006320C5"/>
    <w:rsid w:val="00633ECD"/>
    <w:rsid w:val="00633F23"/>
    <w:rsid w:val="00636E58"/>
    <w:rsid w:val="00640247"/>
    <w:rsid w:val="0064144E"/>
    <w:rsid w:val="0064338B"/>
    <w:rsid w:val="00643397"/>
    <w:rsid w:val="00643638"/>
    <w:rsid w:val="0064413D"/>
    <w:rsid w:val="006446FC"/>
    <w:rsid w:val="00644C07"/>
    <w:rsid w:val="00645583"/>
    <w:rsid w:val="00645AD0"/>
    <w:rsid w:val="00645F9E"/>
    <w:rsid w:val="00647871"/>
    <w:rsid w:val="00651192"/>
    <w:rsid w:val="00652F80"/>
    <w:rsid w:val="006556F3"/>
    <w:rsid w:val="00660183"/>
    <w:rsid w:val="00662898"/>
    <w:rsid w:val="0066327E"/>
    <w:rsid w:val="00665557"/>
    <w:rsid w:val="00666633"/>
    <w:rsid w:val="0066707E"/>
    <w:rsid w:val="006671B6"/>
    <w:rsid w:val="00673E6D"/>
    <w:rsid w:val="00675954"/>
    <w:rsid w:val="006761FC"/>
    <w:rsid w:val="0067719B"/>
    <w:rsid w:val="00680557"/>
    <w:rsid w:val="006822E8"/>
    <w:rsid w:val="00682402"/>
    <w:rsid w:val="0068249C"/>
    <w:rsid w:val="00683EB6"/>
    <w:rsid w:val="0068414E"/>
    <w:rsid w:val="00684BFE"/>
    <w:rsid w:val="00685278"/>
    <w:rsid w:val="00685897"/>
    <w:rsid w:val="00685DAE"/>
    <w:rsid w:val="00686022"/>
    <w:rsid w:val="00687D61"/>
    <w:rsid w:val="00687F56"/>
    <w:rsid w:val="00690715"/>
    <w:rsid w:val="00690D3D"/>
    <w:rsid w:val="00692740"/>
    <w:rsid w:val="0069587E"/>
    <w:rsid w:val="006A1734"/>
    <w:rsid w:val="006A18ED"/>
    <w:rsid w:val="006A1DBB"/>
    <w:rsid w:val="006A4372"/>
    <w:rsid w:val="006A479F"/>
    <w:rsid w:val="006A4B8B"/>
    <w:rsid w:val="006A570C"/>
    <w:rsid w:val="006A59E3"/>
    <w:rsid w:val="006A76D3"/>
    <w:rsid w:val="006A7D65"/>
    <w:rsid w:val="006B08E9"/>
    <w:rsid w:val="006B0CDD"/>
    <w:rsid w:val="006B0CFA"/>
    <w:rsid w:val="006B1240"/>
    <w:rsid w:val="006B2043"/>
    <w:rsid w:val="006B2302"/>
    <w:rsid w:val="006B7861"/>
    <w:rsid w:val="006C52CB"/>
    <w:rsid w:val="006C672B"/>
    <w:rsid w:val="006C67B7"/>
    <w:rsid w:val="006C71BF"/>
    <w:rsid w:val="006D0075"/>
    <w:rsid w:val="006D1657"/>
    <w:rsid w:val="006D1BD8"/>
    <w:rsid w:val="006D3FE6"/>
    <w:rsid w:val="006D5165"/>
    <w:rsid w:val="006D65EE"/>
    <w:rsid w:val="006D66FB"/>
    <w:rsid w:val="006D6D6C"/>
    <w:rsid w:val="006D7E21"/>
    <w:rsid w:val="006E0D8B"/>
    <w:rsid w:val="006E0F72"/>
    <w:rsid w:val="006E1253"/>
    <w:rsid w:val="006E1485"/>
    <w:rsid w:val="006E2EE7"/>
    <w:rsid w:val="006E3EA2"/>
    <w:rsid w:val="006E725A"/>
    <w:rsid w:val="006F0A82"/>
    <w:rsid w:val="006F0A89"/>
    <w:rsid w:val="006F2CB7"/>
    <w:rsid w:val="006F37B4"/>
    <w:rsid w:val="006F543B"/>
    <w:rsid w:val="00700813"/>
    <w:rsid w:val="00701804"/>
    <w:rsid w:val="00701E08"/>
    <w:rsid w:val="0070201F"/>
    <w:rsid w:val="00702A62"/>
    <w:rsid w:val="007031AD"/>
    <w:rsid w:val="00703375"/>
    <w:rsid w:val="00706C68"/>
    <w:rsid w:val="007071FC"/>
    <w:rsid w:val="00707DC4"/>
    <w:rsid w:val="00710A17"/>
    <w:rsid w:val="00712C5A"/>
    <w:rsid w:val="00712C76"/>
    <w:rsid w:val="00712F02"/>
    <w:rsid w:val="00715531"/>
    <w:rsid w:val="0071553B"/>
    <w:rsid w:val="00716BC6"/>
    <w:rsid w:val="00716C68"/>
    <w:rsid w:val="007209B4"/>
    <w:rsid w:val="00722364"/>
    <w:rsid w:val="00724114"/>
    <w:rsid w:val="007246FC"/>
    <w:rsid w:val="00725EE2"/>
    <w:rsid w:val="007262AF"/>
    <w:rsid w:val="007272D5"/>
    <w:rsid w:val="00727351"/>
    <w:rsid w:val="0072771A"/>
    <w:rsid w:val="0073081A"/>
    <w:rsid w:val="0073177E"/>
    <w:rsid w:val="00734554"/>
    <w:rsid w:val="00734FD6"/>
    <w:rsid w:val="00736691"/>
    <w:rsid w:val="0073702C"/>
    <w:rsid w:val="00740BE0"/>
    <w:rsid w:val="0074165F"/>
    <w:rsid w:val="007419E0"/>
    <w:rsid w:val="00742ECF"/>
    <w:rsid w:val="00744833"/>
    <w:rsid w:val="00747A7D"/>
    <w:rsid w:val="007510A5"/>
    <w:rsid w:val="00752649"/>
    <w:rsid w:val="007537BB"/>
    <w:rsid w:val="007566A5"/>
    <w:rsid w:val="0075727B"/>
    <w:rsid w:val="00761BD9"/>
    <w:rsid w:val="00762D8F"/>
    <w:rsid w:val="00764056"/>
    <w:rsid w:val="007647DF"/>
    <w:rsid w:val="00764E8B"/>
    <w:rsid w:val="00765141"/>
    <w:rsid w:val="00765726"/>
    <w:rsid w:val="00765ABD"/>
    <w:rsid w:val="0076644F"/>
    <w:rsid w:val="0076669C"/>
    <w:rsid w:val="007671E5"/>
    <w:rsid w:val="007675DC"/>
    <w:rsid w:val="00767BEF"/>
    <w:rsid w:val="007724BF"/>
    <w:rsid w:val="00772E4B"/>
    <w:rsid w:val="0077408C"/>
    <w:rsid w:val="00774531"/>
    <w:rsid w:val="007764D3"/>
    <w:rsid w:val="00776668"/>
    <w:rsid w:val="007828A9"/>
    <w:rsid w:val="0078397E"/>
    <w:rsid w:val="007840CC"/>
    <w:rsid w:val="00785F8E"/>
    <w:rsid w:val="00787C4F"/>
    <w:rsid w:val="00790372"/>
    <w:rsid w:val="007903F4"/>
    <w:rsid w:val="00790AF3"/>
    <w:rsid w:val="00790B77"/>
    <w:rsid w:val="007910E8"/>
    <w:rsid w:val="007915CA"/>
    <w:rsid w:val="00793EA5"/>
    <w:rsid w:val="00795574"/>
    <w:rsid w:val="007A3790"/>
    <w:rsid w:val="007A3B07"/>
    <w:rsid w:val="007A44DE"/>
    <w:rsid w:val="007A5123"/>
    <w:rsid w:val="007A77A4"/>
    <w:rsid w:val="007B098A"/>
    <w:rsid w:val="007B136B"/>
    <w:rsid w:val="007B201E"/>
    <w:rsid w:val="007B60B8"/>
    <w:rsid w:val="007C3273"/>
    <w:rsid w:val="007C4261"/>
    <w:rsid w:val="007C464B"/>
    <w:rsid w:val="007C5ABE"/>
    <w:rsid w:val="007C7A6E"/>
    <w:rsid w:val="007C7BE2"/>
    <w:rsid w:val="007D17D5"/>
    <w:rsid w:val="007D1B6D"/>
    <w:rsid w:val="007D1F81"/>
    <w:rsid w:val="007D2A95"/>
    <w:rsid w:val="007D35A6"/>
    <w:rsid w:val="007D362B"/>
    <w:rsid w:val="007D37B5"/>
    <w:rsid w:val="007D3C05"/>
    <w:rsid w:val="007D5E8D"/>
    <w:rsid w:val="007D6110"/>
    <w:rsid w:val="007E2338"/>
    <w:rsid w:val="007E2614"/>
    <w:rsid w:val="007E3C30"/>
    <w:rsid w:val="007E5506"/>
    <w:rsid w:val="007E6369"/>
    <w:rsid w:val="007E76D1"/>
    <w:rsid w:val="007F0329"/>
    <w:rsid w:val="007F0733"/>
    <w:rsid w:val="007F0AAB"/>
    <w:rsid w:val="007F161F"/>
    <w:rsid w:val="007F1A33"/>
    <w:rsid w:val="007F3287"/>
    <w:rsid w:val="007F3F69"/>
    <w:rsid w:val="007F6934"/>
    <w:rsid w:val="007F717E"/>
    <w:rsid w:val="008038C7"/>
    <w:rsid w:val="00803C2B"/>
    <w:rsid w:val="00803D27"/>
    <w:rsid w:val="00805E2A"/>
    <w:rsid w:val="00806038"/>
    <w:rsid w:val="00807D63"/>
    <w:rsid w:val="00810BE4"/>
    <w:rsid w:val="00811560"/>
    <w:rsid w:val="00811F47"/>
    <w:rsid w:val="0081263B"/>
    <w:rsid w:val="0082036A"/>
    <w:rsid w:val="00827621"/>
    <w:rsid w:val="008325DD"/>
    <w:rsid w:val="008331C2"/>
    <w:rsid w:val="00833CA8"/>
    <w:rsid w:val="008357C5"/>
    <w:rsid w:val="00835D76"/>
    <w:rsid w:val="00836236"/>
    <w:rsid w:val="008365DD"/>
    <w:rsid w:val="00836D6E"/>
    <w:rsid w:val="008407D1"/>
    <w:rsid w:val="00841694"/>
    <w:rsid w:val="00841C52"/>
    <w:rsid w:val="00842A7C"/>
    <w:rsid w:val="008440FD"/>
    <w:rsid w:val="00844A64"/>
    <w:rsid w:val="00845ACE"/>
    <w:rsid w:val="008460F9"/>
    <w:rsid w:val="0084762F"/>
    <w:rsid w:val="00851602"/>
    <w:rsid w:val="008526BC"/>
    <w:rsid w:val="00853215"/>
    <w:rsid w:val="00853585"/>
    <w:rsid w:val="00856361"/>
    <w:rsid w:val="0085737C"/>
    <w:rsid w:val="008623A2"/>
    <w:rsid w:val="00863546"/>
    <w:rsid w:val="00865029"/>
    <w:rsid w:val="008654E9"/>
    <w:rsid w:val="00867554"/>
    <w:rsid w:val="0086777B"/>
    <w:rsid w:val="00870646"/>
    <w:rsid w:val="00874D55"/>
    <w:rsid w:val="00875D4C"/>
    <w:rsid w:val="00876AFF"/>
    <w:rsid w:val="00885429"/>
    <w:rsid w:val="00885A3A"/>
    <w:rsid w:val="00886098"/>
    <w:rsid w:val="008907DE"/>
    <w:rsid w:val="00891F09"/>
    <w:rsid w:val="00893CDA"/>
    <w:rsid w:val="00893E14"/>
    <w:rsid w:val="00894ED7"/>
    <w:rsid w:val="00896179"/>
    <w:rsid w:val="00896E16"/>
    <w:rsid w:val="008A0CFA"/>
    <w:rsid w:val="008A24D8"/>
    <w:rsid w:val="008A3470"/>
    <w:rsid w:val="008A37BD"/>
    <w:rsid w:val="008A5322"/>
    <w:rsid w:val="008A5688"/>
    <w:rsid w:val="008A6A69"/>
    <w:rsid w:val="008B0197"/>
    <w:rsid w:val="008B2475"/>
    <w:rsid w:val="008B29CA"/>
    <w:rsid w:val="008B30C2"/>
    <w:rsid w:val="008B4663"/>
    <w:rsid w:val="008B4F78"/>
    <w:rsid w:val="008B5DA2"/>
    <w:rsid w:val="008B67CF"/>
    <w:rsid w:val="008B6D55"/>
    <w:rsid w:val="008C0C6E"/>
    <w:rsid w:val="008C218D"/>
    <w:rsid w:val="008C4D1E"/>
    <w:rsid w:val="008C59C0"/>
    <w:rsid w:val="008D1B95"/>
    <w:rsid w:val="008D2A32"/>
    <w:rsid w:val="008D3B2E"/>
    <w:rsid w:val="008D4057"/>
    <w:rsid w:val="008D6B16"/>
    <w:rsid w:val="008D6B8D"/>
    <w:rsid w:val="008D7033"/>
    <w:rsid w:val="008E113B"/>
    <w:rsid w:val="008E1343"/>
    <w:rsid w:val="008E1787"/>
    <w:rsid w:val="008E1BCD"/>
    <w:rsid w:val="008E3EF6"/>
    <w:rsid w:val="008E46DA"/>
    <w:rsid w:val="008E5749"/>
    <w:rsid w:val="008E6470"/>
    <w:rsid w:val="008E6DD1"/>
    <w:rsid w:val="008F17DC"/>
    <w:rsid w:val="008F418B"/>
    <w:rsid w:val="008F4BA1"/>
    <w:rsid w:val="008F5E80"/>
    <w:rsid w:val="008F64F7"/>
    <w:rsid w:val="008F7389"/>
    <w:rsid w:val="008F7F36"/>
    <w:rsid w:val="00901E6A"/>
    <w:rsid w:val="0090305D"/>
    <w:rsid w:val="0090456B"/>
    <w:rsid w:val="009045F8"/>
    <w:rsid w:val="00907533"/>
    <w:rsid w:val="0090788E"/>
    <w:rsid w:val="00914ABF"/>
    <w:rsid w:val="00914B5E"/>
    <w:rsid w:val="009155BA"/>
    <w:rsid w:val="009204C6"/>
    <w:rsid w:val="00920C82"/>
    <w:rsid w:val="009262C8"/>
    <w:rsid w:val="00926E84"/>
    <w:rsid w:val="009272B4"/>
    <w:rsid w:val="009312F0"/>
    <w:rsid w:val="00935057"/>
    <w:rsid w:val="00936332"/>
    <w:rsid w:val="00940020"/>
    <w:rsid w:val="0094077C"/>
    <w:rsid w:val="009421AC"/>
    <w:rsid w:val="00942984"/>
    <w:rsid w:val="00943E41"/>
    <w:rsid w:val="00947C66"/>
    <w:rsid w:val="009500AF"/>
    <w:rsid w:val="0095051C"/>
    <w:rsid w:val="00950748"/>
    <w:rsid w:val="009539C0"/>
    <w:rsid w:val="00955273"/>
    <w:rsid w:val="00955772"/>
    <w:rsid w:val="00956138"/>
    <w:rsid w:val="009561C3"/>
    <w:rsid w:val="009563F1"/>
    <w:rsid w:val="00956453"/>
    <w:rsid w:val="00957246"/>
    <w:rsid w:val="00957644"/>
    <w:rsid w:val="00957A08"/>
    <w:rsid w:val="009605F9"/>
    <w:rsid w:val="00960A33"/>
    <w:rsid w:val="00962799"/>
    <w:rsid w:val="00967CA1"/>
    <w:rsid w:val="00971118"/>
    <w:rsid w:val="00972DFF"/>
    <w:rsid w:val="009811D0"/>
    <w:rsid w:val="00981FDE"/>
    <w:rsid w:val="009833C9"/>
    <w:rsid w:val="00983699"/>
    <w:rsid w:val="00984AC0"/>
    <w:rsid w:val="009865D0"/>
    <w:rsid w:val="00986A29"/>
    <w:rsid w:val="00990D39"/>
    <w:rsid w:val="00992763"/>
    <w:rsid w:val="00995606"/>
    <w:rsid w:val="00995CCB"/>
    <w:rsid w:val="0099626B"/>
    <w:rsid w:val="00997C26"/>
    <w:rsid w:val="009A1AA8"/>
    <w:rsid w:val="009A24A5"/>
    <w:rsid w:val="009A32BE"/>
    <w:rsid w:val="009A3F4F"/>
    <w:rsid w:val="009A415F"/>
    <w:rsid w:val="009A4802"/>
    <w:rsid w:val="009A58A6"/>
    <w:rsid w:val="009A5BD7"/>
    <w:rsid w:val="009A6B96"/>
    <w:rsid w:val="009A73C2"/>
    <w:rsid w:val="009B1F0C"/>
    <w:rsid w:val="009B411B"/>
    <w:rsid w:val="009B654F"/>
    <w:rsid w:val="009B706E"/>
    <w:rsid w:val="009C094C"/>
    <w:rsid w:val="009C0C37"/>
    <w:rsid w:val="009C1393"/>
    <w:rsid w:val="009C2AB4"/>
    <w:rsid w:val="009C68B3"/>
    <w:rsid w:val="009C7ACD"/>
    <w:rsid w:val="009D0845"/>
    <w:rsid w:val="009D125E"/>
    <w:rsid w:val="009D3D96"/>
    <w:rsid w:val="009D4EE9"/>
    <w:rsid w:val="009D5436"/>
    <w:rsid w:val="009D5EC5"/>
    <w:rsid w:val="009D72FC"/>
    <w:rsid w:val="009E08B4"/>
    <w:rsid w:val="009E4DA8"/>
    <w:rsid w:val="009E6196"/>
    <w:rsid w:val="009E632E"/>
    <w:rsid w:val="009F0793"/>
    <w:rsid w:val="009F4CE2"/>
    <w:rsid w:val="009F54E4"/>
    <w:rsid w:val="009F78CB"/>
    <w:rsid w:val="00A008D8"/>
    <w:rsid w:val="00A00D22"/>
    <w:rsid w:val="00A029B8"/>
    <w:rsid w:val="00A0641E"/>
    <w:rsid w:val="00A07742"/>
    <w:rsid w:val="00A123D3"/>
    <w:rsid w:val="00A13690"/>
    <w:rsid w:val="00A1388E"/>
    <w:rsid w:val="00A150A8"/>
    <w:rsid w:val="00A17044"/>
    <w:rsid w:val="00A17CBA"/>
    <w:rsid w:val="00A2055B"/>
    <w:rsid w:val="00A21082"/>
    <w:rsid w:val="00A21F6D"/>
    <w:rsid w:val="00A236BB"/>
    <w:rsid w:val="00A26CB3"/>
    <w:rsid w:val="00A27CF4"/>
    <w:rsid w:val="00A3234F"/>
    <w:rsid w:val="00A35688"/>
    <w:rsid w:val="00A378C3"/>
    <w:rsid w:val="00A41DC8"/>
    <w:rsid w:val="00A4294B"/>
    <w:rsid w:val="00A45206"/>
    <w:rsid w:val="00A5314E"/>
    <w:rsid w:val="00A56072"/>
    <w:rsid w:val="00A56195"/>
    <w:rsid w:val="00A56E85"/>
    <w:rsid w:val="00A62B66"/>
    <w:rsid w:val="00A665FA"/>
    <w:rsid w:val="00A66676"/>
    <w:rsid w:val="00A70190"/>
    <w:rsid w:val="00A708BE"/>
    <w:rsid w:val="00A71BC5"/>
    <w:rsid w:val="00A728BB"/>
    <w:rsid w:val="00A74A60"/>
    <w:rsid w:val="00A74BB2"/>
    <w:rsid w:val="00A74C7E"/>
    <w:rsid w:val="00A80107"/>
    <w:rsid w:val="00A80C9E"/>
    <w:rsid w:val="00A814A5"/>
    <w:rsid w:val="00A824ED"/>
    <w:rsid w:val="00A8264C"/>
    <w:rsid w:val="00A82FA1"/>
    <w:rsid w:val="00A8429B"/>
    <w:rsid w:val="00A85AEA"/>
    <w:rsid w:val="00A8661B"/>
    <w:rsid w:val="00A87D88"/>
    <w:rsid w:val="00A902EF"/>
    <w:rsid w:val="00A90553"/>
    <w:rsid w:val="00A91739"/>
    <w:rsid w:val="00A93F81"/>
    <w:rsid w:val="00A94279"/>
    <w:rsid w:val="00A971B2"/>
    <w:rsid w:val="00A9727A"/>
    <w:rsid w:val="00AA38C2"/>
    <w:rsid w:val="00AA3EE7"/>
    <w:rsid w:val="00AA5165"/>
    <w:rsid w:val="00AB3183"/>
    <w:rsid w:val="00AB372B"/>
    <w:rsid w:val="00AB3FB4"/>
    <w:rsid w:val="00AB4155"/>
    <w:rsid w:val="00AB5937"/>
    <w:rsid w:val="00AB5EC4"/>
    <w:rsid w:val="00AB6356"/>
    <w:rsid w:val="00AB65AA"/>
    <w:rsid w:val="00AB6D58"/>
    <w:rsid w:val="00AC0D10"/>
    <w:rsid w:val="00AC0E01"/>
    <w:rsid w:val="00AC1DDD"/>
    <w:rsid w:val="00AC1EF0"/>
    <w:rsid w:val="00AC3C79"/>
    <w:rsid w:val="00AC4D57"/>
    <w:rsid w:val="00AC520F"/>
    <w:rsid w:val="00AC7831"/>
    <w:rsid w:val="00AD276E"/>
    <w:rsid w:val="00AD319E"/>
    <w:rsid w:val="00AD340B"/>
    <w:rsid w:val="00AD48C0"/>
    <w:rsid w:val="00AD57DB"/>
    <w:rsid w:val="00AE2126"/>
    <w:rsid w:val="00AE3668"/>
    <w:rsid w:val="00AE3BD9"/>
    <w:rsid w:val="00AE404B"/>
    <w:rsid w:val="00AE45E1"/>
    <w:rsid w:val="00AE49F8"/>
    <w:rsid w:val="00AE6574"/>
    <w:rsid w:val="00AE702F"/>
    <w:rsid w:val="00AE71F4"/>
    <w:rsid w:val="00AE761A"/>
    <w:rsid w:val="00AF3781"/>
    <w:rsid w:val="00AF5C8D"/>
    <w:rsid w:val="00AF7361"/>
    <w:rsid w:val="00AF7D20"/>
    <w:rsid w:val="00B01333"/>
    <w:rsid w:val="00B01831"/>
    <w:rsid w:val="00B0189C"/>
    <w:rsid w:val="00B01A6E"/>
    <w:rsid w:val="00B023BA"/>
    <w:rsid w:val="00B04B0F"/>
    <w:rsid w:val="00B05BDD"/>
    <w:rsid w:val="00B07DEC"/>
    <w:rsid w:val="00B07E35"/>
    <w:rsid w:val="00B10AE6"/>
    <w:rsid w:val="00B15F93"/>
    <w:rsid w:val="00B17CEA"/>
    <w:rsid w:val="00B23179"/>
    <w:rsid w:val="00B233CD"/>
    <w:rsid w:val="00B25EE0"/>
    <w:rsid w:val="00B27939"/>
    <w:rsid w:val="00B3000D"/>
    <w:rsid w:val="00B33113"/>
    <w:rsid w:val="00B4118F"/>
    <w:rsid w:val="00B4201A"/>
    <w:rsid w:val="00B42A2F"/>
    <w:rsid w:val="00B4697C"/>
    <w:rsid w:val="00B5624E"/>
    <w:rsid w:val="00B56624"/>
    <w:rsid w:val="00B57B9F"/>
    <w:rsid w:val="00B605FF"/>
    <w:rsid w:val="00B607C8"/>
    <w:rsid w:val="00B6152F"/>
    <w:rsid w:val="00B61851"/>
    <w:rsid w:val="00B626CE"/>
    <w:rsid w:val="00B63B3E"/>
    <w:rsid w:val="00B6449D"/>
    <w:rsid w:val="00B6650D"/>
    <w:rsid w:val="00B67ABC"/>
    <w:rsid w:val="00B67F57"/>
    <w:rsid w:val="00B701A5"/>
    <w:rsid w:val="00B7077B"/>
    <w:rsid w:val="00B70BBD"/>
    <w:rsid w:val="00B73198"/>
    <w:rsid w:val="00B744EA"/>
    <w:rsid w:val="00B765DB"/>
    <w:rsid w:val="00B77BDF"/>
    <w:rsid w:val="00B80303"/>
    <w:rsid w:val="00B816B5"/>
    <w:rsid w:val="00B83839"/>
    <w:rsid w:val="00B84B31"/>
    <w:rsid w:val="00B84CCC"/>
    <w:rsid w:val="00B85D44"/>
    <w:rsid w:val="00B8720C"/>
    <w:rsid w:val="00B916C0"/>
    <w:rsid w:val="00B9174E"/>
    <w:rsid w:val="00B92157"/>
    <w:rsid w:val="00B93679"/>
    <w:rsid w:val="00B94331"/>
    <w:rsid w:val="00BA4364"/>
    <w:rsid w:val="00BA570A"/>
    <w:rsid w:val="00BA5C82"/>
    <w:rsid w:val="00BA5D8F"/>
    <w:rsid w:val="00BB07E7"/>
    <w:rsid w:val="00BB0F2F"/>
    <w:rsid w:val="00BB15E6"/>
    <w:rsid w:val="00BB1EB9"/>
    <w:rsid w:val="00BB2298"/>
    <w:rsid w:val="00BB44D9"/>
    <w:rsid w:val="00BB4723"/>
    <w:rsid w:val="00BB59DC"/>
    <w:rsid w:val="00BB6035"/>
    <w:rsid w:val="00BB655B"/>
    <w:rsid w:val="00BB6789"/>
    <w:rsid w:val="00BB7BBF"/>
    <w:rsid w:val="00BC2718"/>
    <w:rsid w:val="00BC5050"/>
    <w:rsid w:val="00BC57D9"/>
    <w:rsid w:val="00BC7ADD"/>
    <w:rsid w:val="00BC7D92"/>
    <w:rsid w:val="00BD1196"/>
    <w:rsid w:val="00BD3D00"/>
    <w:rsid w:val="00BD427F"/>
    <w:rsid w:val="00BE090A"/>
    <w:rsid w:val="00BE1578"/>
    <w:rsid w:val="00BE22AF"/>
    <w:rsid w:val="00BE4778"/>
    <w:rsid w:val="00BE4AA9"/>
    <w:rsid w:val="00BF0E00"/>
    <w:rsid w:val="00BF2DCD"/>
    <w:rsid w:val="00BF68DA"/>
    <w:rsid w:val="00BF7705"/>
    <w:rsid w:val="00C01F81"/>
    <w:rsid w:val="00C021B4"/>
    <w:rsid w:val="00C03662"/>
    <w:rsid w:val="00C0755B"/>
    <w:rsid w:val="00C07804"/>
    <w:rsid w:val="00C10615"/>
    <w:rsid w:val="00C12C47"/>
    <w:rsid w:val="00C1352E"/>
    <w:rsid w:val="00C142AA"/>
    <w:rsid w:val="00C144EF"/>
    <w:rsid w:val="00C14C79"/>
    <w:rsid w:val="00C1717E"/>
    <w:rsid w:val="00C204D5"/>
    <w:rsid w:val="00C230E1"/>
    <w:rsid w:val="00C23787"/>
    <w:rsid w:val="00C25E35"/>
    <w:rsid w:val="00C27EA9"/>
    <w:rsid w:val="00C30684"/>
    <w:rsid w:val="00C30A2E"/>
    <w:rsid w:val="00C321E1"/>
    <w:rsid w:val="00C32C6C"/>
    <w:rsid w:val="00C32FAD"/>
    <w:rsid w:val="00C33F9B"/>
    <w:rsid w:val="00C34A03"/>
    <w:rsid w:val="00C35248"/>
    <w:rsid w:val="00C36379"/>
    <w:rsid w:val="00C37C46"/>
    <w:rsid w:val="00C4338E"/>
    <w:rsid w:val="00C444BD"/>
    <w:rsid w:val="00C45844"/>
    <w:rsid w:val="00C46BCF"/>
    <w:rsid w:val="00C46EAF"/>
    <w:rsid w:val="00C4775D"/>
    <w:rsid w:val="00C50A79"/>
    <w:rsid w:val="00C50C64"/>
    <w:rsid w:val="00C544E1"/>
    <w:rsid w:val="00C5454B"/>
    <w:rsid w:val="00C554DE"/>
    <w:rsid w:val="00C56471"/>
    <w:rsid w:val="00C5660B"/>
    <w:rsid w:val="00C56F03"/>
    <w:rsid w:val="00C57AED"/>
    <w:rsid w:val="00C60F18"/>
    <w:rsid w:val="00C62A23"/>
    <w:rsid w:val="00C641B5"/>
    <w:rsid w:val="00C66923"/>
    <w:rsid w:val="00C71B79"/>
    <w:rsid w:val="00C71E86"/>
    <w:rsid w:val="00C73347"/>
    <w:rsid w:val="00C75B13"/>
    <w:rsid w:val="00C803D8"/>
    <w:rsid w:val="00C809F8"/>
    <w:rsid w:val="00C827A6"/>
    <w:rsid w:val="00C82F53"/>
    <w:rsid w:val="00C83375"/>
    <w:rsid w:val="00C855AC"/>
    <w:rsid w:val="00C86492"/>
    <w:rsid w:val="00C91B22"/>
    <w:rsid w:val="00C92C84"/>
    <w:rsid w:val="00C92C8E"/>
    <w:rsid w:val="00C957E5"/>
    <w:rsid w:val="00C96A15"/>
    <w:rsid w:val="00CA123D"/>
    <w:rsid w:val="00CA35DE"/>
    <w:rsid w:val="00CA736E"/>
    <w:rsid w:val="00CA7E81"/>
    <w:rsid w:val="00CB3AE3"/>
    <w:rsid w:val="00CB41CF"/>
    <w:rsid w:val="00CB51AA"/>
    <w:rsid w:val="00CB6B9A"/>
    <w:rsid w:val="00CC0B76"/>
    <w:rsid w:val="00CC1AF7"/>
    <w:rsid w:val="00CC1B5C"/>
    <w:rsid w:val="00CC1E50"/>
    <w:rsid w:val="00CC265E"/>
    <w:rsid w:val="00CC2EF3"/>
    <w:rsid w:val="00CC3965"/>
    <w:rsid w:val="00CC5001"/>
    <w:rsid w:val="00CC76A8"/>
    <w:rsid w:val="00CC7AD1"/>
    <w:rsid w:val="00CD181B"/>
    <w:rsid w:val="00CD2066"/>
    <w:rsid w:val="00CD2501"/>
    <w:rsid w:val="00CD4C79"/>
    <w:rsid w:val="00CD5A97"/>
    <w:rsid w:val="00CD5BDA"/>
    <w:rsid w:val="00CE06E7"/>
    <w:rsid w:val="00CE1A51"/>
    <w:rsid w:val="00CE1D15"/>
    <w:rsid w:val="00CE3C3C"/>
    <w:rsid w:val="00CE40FF"/>
    <w:rsid w:val="00CE4C88"/>
    <w:rsid w:val="00CF2351"/>
    <w:rsid w:val="00CF33D3"/>
    <w:rsid w:val="00CF424B"/>
    <w:rsid w:val="00CF431A"/>
    <w:rsid w:val="00CF4C06"/>
    <w:rsid w:val="00CF53C2"/>
    <w:rsid w:val="00CF5F3F"/>
    <w:rsid w:val="00D0119C"/>
    <w:rsid w:val="00D0341D"/>
    <w:rsid w:val="00D067E5"/>
    <w:rsid w:val="00D06C31"/>
    <w:rsid w:val="00D07434"/>
    <w:rsid w:val="00D14475"/>
    <w:rsid w:val="00D17722"/>
    <w:rsid w:val="00D2321F"/>
    <w:rsid w:val="00D244A8"/>
    <w:rsid w:val="00D257B7"/>
    <w:rsid w:val="00D27082"/>
    <w:rsid w:val="00D27CD5"/>
    <w:rsid w:val="00D27EA3"/>
    <w:rsid w:val="00D303F2"/>
    <w:rsid w:val="00D311C7"/>
    <w:rsid w:val="00D3171B"/>
    <w:rsid w:val="00D31932"/>
    <w:rsid w:val="00D34E8A"/>
    <w:rsid w:val="00D36D29"/>
    <w:rsid w:val="00D40847"/>
    <w:rsid w:val="00D42C55"/>
    <w:rsid w:val="00D44FD5"/>
    <w:rsid w:val="00D509EE"/>
    <w:rsid w:val="00D52280"/>
    <w:rsid w:val="00D53FD0"/>
    <w:rsid w:val="00D557AE"/>
    <w:rsid w:val="00D57754"/>
    <w:rsid w:val="00D57D63"/>
    <w:rsid w:val="00D61CDE"/>
    <w:rsid w:val="00D62748"/>
    <w:rsid w:val="00D62788"/>
    <w:rsid w:val="00D6593A"/>
    <w:rsid w:val="00D67FA8"/>
    <w:rsid w:val="00D70843"/>
    <w:rsid w:val="00D710AF"/>
    <w:rsid w:val="00D7423E"/>
    <w:rsid w:val="00D773E0"/>
    <w:rsid w:val="00D77D2F"/>
    <w:rsid w:val="00D81EB6"/>
    <w:rsid w:val="00D831C8"/>
    <w:rsid w:val="00D83EC7"/>
    <w:rsid w:val="00D90E79"/>
    <w:rsid w:val="00D9418A"/>
    <w:rsid w:val="00D94AEA"/>
    <w:rsid w:val="00D94F94"/>
    <w:rsid w:val="00D954D7"/>
    <w:rsid w:val="00DA06BD"/>
    <w:rsid w:val="00DA140E"/>
    <w:rsid w:val="00DA43F6"/>
    <w:rsid w:val="00DA46B6"/>
    <w:rsid w:val="00DA5636"/>
    <w:rsid w:val="00DA5652"/>
    <w:rsid w:val="00DA56F2"/>
    <w:rsid w:val="00DA6302"/>
    <w:rsid w:val="00DA6476"/>
    <w:rsid w:val="00DA6945"/>
    <w:rsid w:val="00DB1B6F"/>
    <w:rsid w:val="00DB2036"/>
    <w:rsid w:val="00DB2C51"/>
    <w:rsid w:val="00DB3C72"/>
    <w:rsid w:val="00DB3D8A"/>
    <w:rsid w:val="00DB45DD"/>
    <w:rsid w:val="00DB49F9"/>
    <w:rsid w:val="00DB4DDB"/>
    <w:rsid w:val="00DB51AC"/>
    <w:rsid w:val="00DB5C4D"/>
    <w:rsid w:val="00DB769D"/>
    <w:rsid w:val="00DB79BE"/>
    <w:rsid w:val="00DC73E6"/>
    <w:rsid w:val="00DC792A"/>
    <w:rsid w:val="00DD2CC8"/>
    <w:rsid w:val="00DE1227"/>
    <w:rsid w:val="00DF1481"/>
    <w:rsid w:val="00DF24BD"/>
    <w:rsid w:val="00DF26C9"/>
    <w:rsid w:val="00DF2C3C"/>
    <w:rsid w:val="00DF64CB"/>
    <w:rsid w:val="00DF653A"/>
    <w:rsid w:val="00DF6B8D"/>
    <w:rsid w:val="00E016BB"/>
    <w:rsid w:val="00E0294A"/>
    <w:rsid w:val="00E05A2C"/>
    <w:rsid w:val="00E061F9"/>
    <w:rsid w:val="00E06937"/>
    <w:rsid w:val="00E1102A"/>
    <w:rsid w:val="00E11EE1"/>
    <w:rsid w:val="00E17507"/>
    <w:rsid w:val="00E2132E"/>
    <w:rsid w:val="00E2251B"/>
    <w:rsid w:val="00E2640D"/>
    <w:rsid w:val="00E26DFA"/>
    <w:rsid w:val="00E27698"/>
    <w:rsid w:val="00E33AA3"/>
    <w:rsid w:val="00E33E8A"/>
    <w:rsid w:val="00E35C45"/>
    <w:rsid w:val="00E36F16"/>
    <w:rsid w:val="00E37A21"/>
    <w:rsid w:val="00E37F73"/>
    <w:rsid w:val="00E40A08"/>
    <w:rsid w:val="00E41648"/>
    <w:rsid w:val="00E42888"/>
    <w:rsid w:val="00E44634"/>
    <w:rsid w:val="00E45680"/>
    <w:rsid w:val="00E47296"/>
    <w:rsid w:val="00E47D4D"/>
    <w:rsid w:val="00E50E2E"/>
    <w:rsid w:val="00E51128"/>
    <w:rsid w:val="00E51562"/>
    <w:rsid w:val="00E524C0"/>
    <w:rsid w:val="00E54DB2"/>
    <w:rsid w:val="00E55C9B"/>
    <w:rsid w:val="00E5716B"/>
    <w:rsid w:val="00E61402"/>
    <w:rsid w:val="00E61AB9"/>
    <w:rsid w:val="00E6289F"/>
    <w:rsid w:val="00E62D01"/>
    <w:rsid w:val="00E63B65"/>
    <w:rsid w:val="00E660E6"/>
    <w:rsid w:val="00E70002"/>
    <w:rsid w:val="00E72B2A"/>
    <w:rsid w:val="00E730DC"/>
    <w:rsid w:val="00E74575"/>
    <w:rsid w:val="00E75F07"/>
    <w:rsid w:val="00E760FC"/>
    <w:rsid w:val="00E853D0"/>
    <w:rsid w:val="00E85975"/>
    <w:rsid w:val="00E85E2D"/>
    <w:rsid w:val="00E85F73"/>
    <w:rsid w:val="00E91488"/>
    <w:rsid w:val="00E92576"/>
    <w:rsid w:val="00E943E3"/>
    <w:rsid w:val="00E97651"/>
    <w:rsid w:val="00E97B32"/>
    <w:rsid w:val="00EA0912"/>
    <w:rsid w:val="00EA1FF0"/>
    <w:rsid w:val="00EA22B3"/>
    <w:rsid w:val="00EA628D"/>
    <w:rsid w:val="00EA67B8"/>
    <w:rsid w:val="00EA6D5B"/>
    <w:rsid w:val="00EB0182"/>
    <w:rsid w:val="00EB0803"/>
    <w:rsid w:val="00EB2E58"/>
    <w:rsid w:val="00EB4405"/>
    <w:rsid w:val="00EB459B"/>
    <w:rsid w:val="00EB67B5"/>
    <w:rsid w:val="00EB77B8"/>
    <w:rsid w:val="00EC01F6"/>
    <w:rsid w:val="00EC0795"/>
    <w:rsid w:val="00EC2BBF"/>
    <w:rsid w:val="00EC3C99"/>
    <w:rsid w:val="00EC7E5F"/>
    <w:rsid w:val="00ED2C41"/>
    <w:rsid w:val="00ED2F57"/>
    <w:rsid w:val="00ED2FEB"/>
    <w:rsid w:val="00ED366C"/>
    <w:rsid w:val="00ED3F1C"/>
    <w:rsid w:val="00ED5853"/>
    <w:rsid w:val="00EE0B90"/>
    <w:rsid w:val="00EE21DC"/>
    <w:rsid w:val="00EE393C"/>
    <w:rsid w:val="00EE79E8"/>
    <w:rsid w:val="00EF0470"/>
    <w:rsid w:val="00EF0CFD"/>
    <w:rsid w:val="00EF45CC"/>
    <w:rsid w:val="00EF5B9F"/>
    <w:rsid w:val="00EF6C4F"/>
    <w:rsid w:val="00F0073B"/>
    <w:rsid w:val="00F00D05"/>
    <w:rsid w:val="00F025C4"/>
    <w:rsid w:val="00F03183"/>
    <w:rsid w:val="00F04700"/>
    <w:rsid w:val="00F04E4D"/>
    <w:rsid w:val="00F062C6"/>
    <w:rsid w:val="00F10CAB"/>
    <w:rsid w:val="00F155FE"/>
    <w:rsid w:val="00F20CC6"/>
    <w:rsid w:val="00F214A1"/>
    <w:rsid w:val="00F21E5C"/>
    <w:rsid w:val="00F23602"/>
    <w:rsid w:val="00F24770"/>
    <w:rsid w:val="00F25DAF"/>
    <w:rsid w:val="00F31139"/>
    <w:rsid w:val="00F317A8"/>
    <w:rsid w:val="00F32A35"/>
    <w:rsid w:val="00F33AD8"/>
    <w:rsid w:val="00F34052"/>
    <w:rsid w:val="00F40A1D"/>
    <w:rsid w:val="00F41D27"/>
    <w:rsid w:val="00F422D4"/>
    <w:rsid w:val="00F43478"/>
    <w:rsid w:val="00F43745"/>
    <w:rsid w:val="00F4505D"/>
    <w:rsid w:val="00F4601B"/>
    <w:rsid w:val="00F479AC"/>
    <w:rsid w:val="00F47D11"/>
    <w:rsid w:val="00F47FB6"/>
    <w:rsid w:val="00F504D5"/>
    <w:rsid w:val="00F504EB"/>
    <w:rsid w:val="00F525ED"/>
    <w:rsid w:val="00F5508C"/>
    <w:rsid w:val="00F55B1C"/>
    <w:rsid w:val="00F56B84"/>
    <w:rsid w:val="00F62653"/>
    <w:rsid w:val="00F636F0"/>
    <w:rsid w:val="00F64093"/>
    <w:rsid w:val="00F65CBA"/>
    <w:rsid w:val="00F66317"/>
    <w:rsid w:val="00F70286"/>
    <w:rsid w:val="00F7090F"/>
    <w:rsid w:val="00F74D8D"/>
    <w:rsid w:val="00F75637"/>
    <w:rsid w:val="00F75CF9"/>
    <w:rsid w:val="00F76175"/>
    <w:rsid w:val="00F76D37"/>
    <w:rsid w:val="00F846E3"/>
    <w:rsid w:val="00F87FC4"/>
    <w:rsid w:val="00F9494B"/>
    <w:rsid w:val="00F950AC"/>
    <w:rsid w:val="00F96225"/>
    <w:rsid w:val="00FA0070"/>
    <w:rsid w:val="00FA0FFB"/>
    <w:rsid w:val="00FA26EB"/>
    <w:rsid w:val="00FA2AD3"/>
    <w:rsid w:val="00FA3720"/>
    <w:rsid w:val="00FA6588"/>
    <w:rsid w:val="00FA67EC"/>
    <w:rsid w:val="00FA712E"/>
    <w:rsid w:val="00FB46BA"/>
    <w:rsid w:val="00FB7B75"/>
    <w:rsid w:val="00FC21CC"/>
    <w:rsid w:val="00FC38A8"/>
    <w:rsid w:val="00FC58FD"/>
    <w:rsid w:val="00FC668E"/>
    <w:rsid w:val="00FD0E64"/>
    <w:rsid w:val="00FD0F31"/>
    <w:rsid w:val="00FD21A3"/>
    <w:rsid w:val="00FD2ECE"/>
    <w:rsid w:val="00FD6D7C"/>
    <w:rsid w:val="00FD7CDD"/>
    <w:rsid w:val="00FE3928"/>
    <w:rsid w:val="00FE51CF"/>
    <w:rsid w:val="00FE5F54"/>
    <w:rsid w:val="00FF0D6A"/>
    <w:rsid w:val="00FF4109"/>
    <w:rsid w:val="00FF4645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88CCC"/>
  <w15:docId w15:val="{5954D97A-5854-45FB-AEEA-14D4DA32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42E22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73455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"/>
    <w:next w:val="a0"/>
    <w:link w:val="20"/>
    <w:autoRedefine/>
    <w:uiPriority w:val="9"/>
    <w:qFormat/>
    <w:rsid w:val="00734554"/>
    <w:pPr>
      <w:numPr>
        <w:numId w:val="6"/>
      </w:numPr>
      <w:adjustRightInd w:val="0"/>
      <w:snapToGrid w:val="0"/>
      <w:spacing w:before="0" w:afterLines="50" w:line="240" w:lineRule="auto"/>
      <w:outlineLvl w:val="1"/>
    </w:pPr>
    <w:rPr>
      <w:rFonts w:ascii="微軟正黑體" w:eastAsia="微軟正黑體" w:hAnsi="微軟正黑體" w:cs="Times New Roman"/>
      <w:b w:val="0"/>
      <w:bCs w:val="0"/>
      <w:iCs/>
      <w:kern w:val="0"/>
      <w:sz w:val="28"/>
      <w:szCs w:val="40"/>
    </w:rPr>
  </w:style>
  <w:style w:type="paragraph" w:styleId="3">
    <w:name w:val="heading 3"/>
    <w:basedOn w:val="a0"/>
    <w:next w:val="a0"/>
    <w:link w:val="30"/>
    <w:uiPriority w:val="9"/>
    <w:unhideWhenUsed/>
    <w:qFormat/>
    <w:rsid w:val="00366C7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aliases w:val="TEXT"/>
    <w:basedOn w:val="a0"/>
    <w:next w:val="a0"/>
    <w:link w:val="50"/>
    <w:uiPriority w:val="99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contextualSpacing/>
      <w:jc w:val="both"/>
      <w:outlineLvl w:val="4"/>
    </w:pPr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827A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827A6"/>
    <w:rPr>
      <w:sz w:val="20"/>
      <w:szCs w:val="20"/>
    </w:rPr>
  </w:style>
  <w:style w:type="paragraph" w:styleId="a8">
    <w:name w:val="List Paragraph"/>
    <w:basedOn w:val="a0"/>
    <w:uiPriority w:val="34"/>
    <w:qFormat/>
    <w:rsid w:val="006B0CFA"/>
    <w:pPr>
      <w:ind w:leftChars="200" w:left="480"/>
    </w:pPr>
  </w:style>
  <w:style w:type="table" w:styleId="a9">
    <w:name w:val="Table Grid"/>
    <w:basedOn w:val="a2"/>
    <w:uiPriority w:val="59"/>
    <w:rsid w:val="006A47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479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TableParagraph">
    <w:name w:val="Table Paragraph"/>
    <w:basedOn w:val="a0"/>
    <w:autoRedefine/>
    <w:uiPriority w:val="1"/>
    <w:qFormat/>
    <w:rsid w:val="001B7617"/>
    <w:pPr>
      <w:framePr w:hSpace="180" w:wrap="around" w:vAnchor="text" w:hAnchor="page" w:xAlign="center" w:y="48"/>
      <w:widowControl/>
      <w:tabs>
        <w:tab w:val="left" w:pos="587"/>
        <w:tab w:val="left" w:pos="588"/>
      </w:tabs>
      <w:wordWrap w:val="0"/>
      <w:autoSpaceDE w:val="0"/>
      <w:autoSpaceDN w:val="0"/>
      <w:snapToGrid w:val="0"/>
      <w:spacing w:before="54"/>
      <w:ind w:rightChars="58" w:right="139"/>
      <w:suppressOverlap/>
      <w:jc w:val="center"/>
    </w:pPr>
    <w:rPr>
      <w:rFonts w:ascii="微軟正黑體" w:eastAsia="微軟正黑體" w:hAnsi="微軟正黑體" w:cs="Calibri"/>
      <w:color w:val="FFFFFF" w:themeColor="background1"/>
      <w:kern w:val="0"/>
      <w:szCs w:val="28"/>
    </w:rPr>
  </w:style>
  <w:style w:type="character" w:customStyle="1" w:styleId="20">
    <w:name w:val="標題 2 字元"/>
    <w:basedOn w:val="a1"/>
    <w:link w:val="2"/>
    <w:uiPriority w:val="9"/>
    <w:rsid w:val="00734554"/>
    <w:rPr>
      <w:rFonts w:ascii="微軟正黑體" w:eastAsia="微軟正黑體" w:hAnsi="微軟正黑體" w:cs="Times New Roman"/>
      <w:iCs/>
      <w:kern w:val="0"/>
      <w:sz w:val="28"/>
      <w:szCs w:val="40"/>
    </w:rPr>
  </w:style>
  <w:style w:type="character" w:customStyle="1" w:styleId="50">
    <w:name w:val="標題 5 字元"/>
    <w:aliases w:val="TEXT 字元"/>
    <w:basedOn w:val="a1"/>
    <w:link w:val="5"/>
    <w:uiPriority w:val="99"/>
    <w:rsid w:val="00734554"/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paragraph" w:styleId="aa">
    <w:name w:val="Subtitle"/>
    <w:aliases w:val="表格"/>
    <w:basedOn w:val="a0"/>
    <w:next w:val="a0"/>
    <w:link w:val="ab"/>
    <w:uiPriority w:val="11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jc w:val="both"/>
    </w:pPr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character" w:customStyle="1" w:styleId="ab">
    <w:name w:val="副標題 字元"/>
    <w:aliases w:val="表格 字元"/>
    <w:basedOn w:val="a1"/>
    <w:link w:val="aa"/>
    <w:uiPriority w:val="11"/>
    <w:rsid w:val="00734554"/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table" w:customStyle="1" w:styleId="11">
    <w:name w:val="表格格線1"/>
    <w:basedOn w:val="a2"/>
    <w:next w:val="a9"/>
    <w:rsid w:val="00734554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形容123"/>
    <w:basedOn w:val="a0"/>
    <w:qFormat/>
    <w:rsid w:val="00734554"/>
    <w:pPr>
      <w:numPr>
        <w:numId w:val="7"/>
      </w:numPr>
      <w:autoSpaceDE w:val="0"/>
      <w:autoSpaceDN w:val="0"/>
      <w:adjustRightInd w:val="0"/>
      <w:snapToGrid w:val="0"/>
      <w:spacing w:before="113" w:afterLines="50" w:line="240" w:lineRule="atLeast"/>
      <w:ind w:right="798"/>
      <w:jc w:val="both"/>
      <w:textAlignment w:val="center"/>
    </w:pPr>
    <w:rPr>
      <w:rFonts w:ascii="Times New Roman" w:eastAsia="標楷體" w:hAnsi="Times New Roman" w:cs="華康行楷體 Std W5"/>
      <w:color w:val="000000"/>
      <w:kern w:val="0"/>
      <w:sz w:val="28"/>
      <w:szCs w:val="28"/>
      <w:lang w:val="zh-TW"/>
    </w:rPr>
  </w:style>
  <w:style w:type="character" w:customStyle="1" w:styleId="10">
    <w:name w:val="標題 1 字元"/>
    <w:basedOn w:val="a1"/>
    <w:link w:val="1"/>
    <w:uiPriority w:val="9"/>
    <w:rsid w:val="0073455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Balloon Text"/>
    <w:basedOn w:val="a0"/>
    <w:link w:val="ad"/>
    <w:uiPriority w:val="99"/>
    <w:semiHidden/>
    <w:unhideWhenUsed/>
    <w:rsid w:val="00EA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EA1FF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0"/>
    <w:uiPriority w:val="99"/>
    <w:unhideWhenUsed/>
    <w:rsid w:val="00E54D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Hyperlink"/>
    <w:basedOn w:val="a1"/>
    <w:uiPriority w:val="99"/>
    <w:unhideWhenUsed/>
    <w:rsid w:val="00260359"/>
    <w:rPr>
      <w:color w:val="0000FF" w:themeColor="hyperlink"/>
      <w:u w:val="single"/>
    </w:rPr>
  </w:style>
  <w:style w:type="character" w:customStyle="1" w:styleId="12">
    <w:name w:val="未解析的提及1"/>
    <w:basedOn w:val="a1"/>
    <w:uiPriority w:val="99"/>
    <w:semiHidden/>
    <w:unhideWhenUsed/>
    <w:rsid w:val="0026035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1"/>
    <w:rsid w:val="000840BB"/>
  </w:style>
  <w:style w:type="character" w:customStyle="1" w:styleId="30">
    <w:name w:val="標題 3 字元"/>
    <w:basedOn w:val="a1"/>
    <w:link w:val="3"/>
    <w:uiPriority w:val="9"/>
    <w:rsid w:val="00366C7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">
    <w:name w:val="欄標籤"/>
    <w:basedOn w:val="a0"/>
    <w:link w:val="af0"/>
    <w:uiPriority w:val="11"/>
    <w:unhideWhenUsed/>
    <w:qFormat/>
    <w:rsid w:val="00366C75"/>
    <w:pPr>
      <w:framePr w:hSpace="180" w:wrap="around" w:vAnchor="text" w:hAnchor="text" w:x="108" w:y="1"/>
      <w:widowControl/>
      <w:suppressOverlap/>
    </w:pPr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character" w:customStyle="1" w:styleId="af0">
    <w:name w:val="欄標籤字元"/>
    <w:basedOn w:val="a1"/>
    <w:link w:val="af"/>
    <w:uiPriority w:val="11"/>
    <w:rsid w:val="00366C75"/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paragraph" w:styleId="a">
    <w:name w:val="List Bullet"/>
    <w:basedOn w:val="a0"/>
    <w:uiPriority w:val="99"/>
    <w:unhideWhenUsed/>
    <w:rsid w:val="00E26DFA"/>
    <w:pPr>
      <w:numPr>
        <w:numId w:val="30"/>
      </w:numPr>
      <w:contextualSpacing/>
    </w:pPr>
  </w:style>
  <w:style w:type="character" w:styleId="af1">
    <w:name w:val="Emphasis"/>
    <w:basedOn w:val="a1"/>
    <w:uiPriority w:val="20"/>
    <w:qFormat/>
    <w:rsid w:val="00D773E0"/>
    <w:rPr>
      <w:i/>
      <w:iCs/>
    </w:rPr>
  </w:style>
  <w:style w:type="character" w:customStyle="1" w:styleId="il">
    <w:name w:val="il"/>
    <w:basedOn w:val="a1"/>
    <w:rsid w:val="006F37B4"/>
  </w:style>
  <w:style w:type="character" w:customStyle="1" w:styleId="ts-alignment-element">
    <w:name w:val="ts-alignment-element"/>
    <w:basedOn w:val="a1"/>
    <w:rsid w:val="00FD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2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4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6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8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02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49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92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9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9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45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77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41A98-E645-49B6-8397-4E40B847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nobel1</dc:creator>
  <cp:keywords/>
  <dc:description/>
  <cp:lastModifiedBy>小妶 黃</cp:lastModifiedBy>
  <cp:revision>17</cp:revision>
  <cp:lastPrinted>2025-10-30T01:46:00Z</cp:lastPrinted>
  <dcterms:created xsi:type="dcterms:W3CDTF">2025-10-31T06:25:00Z</dcterms:created>
  <dcterms:modified xsi:type="dcterms:W3CDTF">2025-11-06T04:54:00Z</dcterms:modified>
</cp:coreProperties>
</file>